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E59">
      <w:pPr>
        <w:pStyle w:val="1"/>
      </w:pPr>
      <w:hyperlink r:id="rId6" w:history="1">
        <w:r>
          <w:rPr>
            <w:rStyle w:val="a4"/>
            <w:b w:val="0"/>
            <w:bCs w:val="0"/>
          </w:rPr>
          <w:t xml:space="preserve">Социальный Кодекс Белгородской области </w:t>
        </w:r>
        <w:r>
          <w:rPr>
            <w:rStyle w:val="a4"/>
            <w:b w:val="0"/>
            <w:bCs w:val="0"/>
          </w:rPr>
          <w:br/>
          <w:t>от 28 декабря 2004 г. N 165</w:t>
        </w:r>
      </w:hyperlink>
    </w:p>
    <w:p w:rsidR="00000000" w:rsidRDefault="00114E59"/>
    <w:p w:rsidR="00000000" w:rsidRDefault="00114E59">
      <w:r>
        <w:rPr>
          <w:rStyle w:val="a3"/>
        </w:rPr>
        <w:t>Принят Белгородской областной Думой 9 декабря 2004 г.</w:t>
      </w:r>
    </w:p>
    <w:p w:rsidR="00000000" w:rsidRDefault="00114E59"/>
    <w:p w:rsidR="00000000" w:rsidRDefault="00114E59">
      <w:pPr>
        <w:pStyle w:val="1"/>
      </w:pPr>
      <w:bookmarkStart w:id="0" w:name="sub_1000"/>
      <w:r>
        <w:t>Раздел I. Общие положения</w:t>
      </w:r>
    </w:p>
    <w:bookmarkEnd w:id="0"/>
    <w:p w:rsidR="00000000" w:rsidRDefault="00114E59"/>
    <w:p w:rsidR="00000000" w:rsidRDefault="00114E59">
      <w:pPr>
        <w:pStyle w:val="1"/>
      </w:pPr>
      <w:bookmarkStart w:id="1" w:name="sub_100"/>
      <w:r>
        <w:t>Глава 1. Основные положения</w:t>
      </w:r>
    </w:p>
    <w:bookmarkEnd w:id="1"/>
    <w:p w:rsidR="00000000" w:rsidRDefault="00114E59"/>
    <w:p w:rsidR="00000000" w:rsidRDefault="00114E59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начала законодательства Белгородской области о предоставлении мер социальной защиты</w:t>
      </w:r>
    </w:p>
    <w:bookmarkEnd w:id="2"/>
    <w:p w:rsidR="00000000" w:rsidRDefault="00114E59">
      <w:r>
        <w:t>Законодательство Белгородской области о предоставлении мер социальной защиты основывается на признании того</w:t>
      </w:r>
      <w:r>
        <w:t>, что создание условий, обеспечивающих достойную жизнь и свободное развитие человека, является обязанностью и основным смыслом деятельности органов государственной власти Белгородской области, а также на соблюдении принципов верховенства прав и свобод чело</w:t>
      </w:r>
      <w:r>
        <w:t>века и гражданина, обеспечения экономической безопасности государства,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114E59"/>
    <w:p w:rsidR="00000000" w:rsidRDefault="00114E59">
      <w:pPr>
        <w:pStyle w:val="a5"/>
      </w:pPr>
      <w:bookmarkStart w:id="3" w:name="sub_2"/>
      <w:r>
        <w:rPr>
          <w:rStyle w:val="a3"/>
        </w:rPr>
        <w:t>Ста</w:t>
      </w:r>
      <w:r>
        <w:rPr>
          <w:rStyle w:val="a3"/>
        </w:rPr>
        <w:t>тья 2.</w:t>
      </w:r>
      <w:r>
        <w:t xml:space="preserve"> Отношения, регулируемые законодательством Белгородской области о предоставлении мер социальной защиты</w:t>
      </w:r>
    </w:p>
    <w:bookmarkEnd w:id="3"/>
    <w:p w:rsidR="00000000" w:rsidRDefault="00114E59">
      <w:r>
        <w:t>Законодательством Белгородской области о предоставлении мер социальной защиты регулируются отношения, связанные с предоставлением мер социальн</w:t>
      </w:r>
      <w:r>
        <w:t>ой защиты отдельным категориям граждан, в том числе определяются категории граждан, которым предоставляются меры социальной защиты, устанавливаются формы и содержание указанных мер социальной защиты, а также порядок и особенности их предоставления.</w:t>
      </w:r>
    </w:p>
    <w:p w:rsidR="00000000" w:rsidRDefault="00114E59"/>
    <w:p w:rsidR="00000000" w:rsidRDefault="00114E59">
      <w:pPr>
        <w:pStyle w:val="a5"/>
      </w:pPr>
      <w:bookmarkStart w:id="4" w:name="sub_3"/>
      <w:r>
        <w:rPr>
          <w:rStyle w:val="a3"/>
        </w:rPr>
        <w:t>С</w:t>
      </w:r>
      <w:r>
        <w:rPr>
          <w:rStyle w:val="a3"/>
        </w:rPr>
        <w:t>татья 3.</w:t>
      </w:r>
      <w:r>
        <w:t xml:space="preserve"> Законодательство Белгородской области о предоставлении мер социальной защиты</w:t>
      </w:r>
    </w:p>
    <w:p w:rsidR="00000000" w:rsidRDefault="00114E59">
      <w:bookmarkStart w:id="5" w:name="sub_301"/>
      <w:bookmarkEnd w:id="4"/>
      <w:r>
        <w:t>1. Законодательство Белгородской области о предоставлении мер социальной защиты состоит из настоящего Кодекса и иных законов Белгородской области, постановлен</w:t>
      </w:r>
      <w:r>
        <w:t>ий Губернатора Белгородской области и Правительства Белгородской области, а также нормативных правовых актов органов местного самоуправления муниципальных образований в Белгородской области.</w:t>
      </w:r>
    </w:p>
    <w:p w:rsidR="00000000" w:rsidRDefault="00114E59">
      <w:bookmarkStart w:id="6" w:name="sub_302"/>
      <w:bookmarkEnd w:id="5"/>
      <w:r>
        <w:t>2. Постановления Губернатора Белгородской области и</w:t>
      </w:r>
      <w:r>
        <w:t xml:space="preserve"> Правительства Белгородской области, направленные на регулирование отношений о предоставлении мер социальной защиты принимаются в случаях, указанных в настоящем Кодексе и в иных законах Белгородской области.</w:t>
      </w:r>
    </w:p>
    <w:p w:rsidR="00000000" w:rsidRDefault="00114E59">
      <w:bookmarkStart w:id="7" w:name="sub_303"/>
      <w:bookmarkEnd w:id="6"/>
      <w:r>
        <w:t xml:space="preserve">3. Органы местного самоуправления </w:t>
      </w:r>
      <w:r>
        <w:t>вправе принимать нормативные правовые акты, которыми устанавливаются дополнительные меры социальной защиты для отдельных категорий граждан.</w:t>
      </w:r>
    </w:p>
    <w:p w:rsidR="00000000" w:rsidRDefault="00114E59">
      <w:bookmarkStart w:id="8" w:name="sub_304"/>
      <w:bookmarkEnd w:id="7"/>
      <w:r>
        <w:t>4. Законы Белгородской области, постановления Губернатора Белгородской области и Правительства Белгоро</w:t>
      </w:r>
      <w:r>
        <w:t>дской области, а также нормативные правовые акты органов местного самоуправления не могут противоречить настоящему Кодексу.</w:t>
      </w:r>
    </w:p>
    <w:bookmarkEnd w:id="8"/>
    <w:p w:rsidR="00000000" w:rsidRDefault="00114E59"/>
    <w:p w:rsidR="00000000" w:rsidRDefault="00114E59">
      <w:pPr>
        <w:pStyle w:val="a5"/>
      </w:pPr>
      <w:bookmarkStart w:id="9" w:name="sub_4"/>
      <w:r>
        <w:rPr>
          <w:rStyle w:val="a3"/>
        </w:rPr>
        <w:t>Статья 4.</w:t>
      </w:r>
      <w:r>
        <w:t xml:space="preserve"> Действие актов законодательства Белгородской области о </w:t>
      </w:r>
      <w:r>
        <w:lastRenderedPageBreak/>
        <w:t>предоставлении мер социальной защиты во времени</w:t>
      </w:r>
    </w:p>
    <w:p w:rsidR="00000000" w:rsidRDefault="00114E59">
      <w:bookmarkStart w:id="10" w:name="sub_401"/>
      <w:bookmarkEnd w:id="9"/>
      <w:r>
        <w:t>1. Акты законодательства Белгородской области о предоставлении мер социальной защиты не имеют обратной силы и применяются к отношениям, возникшим не ранее чем через десять дней со дня их официального опубликования.</w:t>
      </w:r>
    </w:p>
    <w:p w:rsidR="00000000" w:rsidRDefault="00114E59">
      <w:bookmarkStart w:id="11" w:name="sub_402"/>
      <w:bookmarkEnd w:id="10"/>
      <w:r>
        <w:t>2. Действие актов зак</w:t>
      </w:r>
      <w:r>
        <w:t xml:space="preserve">онодательства Белгородской области о предоставлении мер социальной защиты может быть распространено на отношения, возникшие ранее дня, указанного в </w:t>
      </w:r>
      <w:hyperlink w:anchor="sub_401" w:history="1">
        <w:r>
          <w:rPr>
            <w:rStyle w:val="a4"/>
          </w:rPr>
          <w:t>части 1</w:t>
        </w:r>
      </w:hyperlink>
      <w:r>
        <w:t xml:space="preserve"> настоящей статьи, только в случаях, когда этими актами вводятся дополнитель</w:t>
      </w:r>
      <w:r>
        <w:t>ные меры социальной защиты, либо увеличивается объем уже предоставленных мер социальной защиты.</w:t>
      </w:r>
    </w:p>
    <w:p w:rsidR="00000000" w:rsidRDefault="00114E59">
      <w:bookmarkStart w:id="12" w:name="sub_403"/>
      <w:bookmarkEnd w:id="11"/>
      <w:r>
        <w:t>3. При принятии актов законодательства Белгородской области, направленных на отмену предоставленных мер социальной защиты, либо на уменьшение их о</w:t>
      </w:r>
      <w:r>
        <w:t>бъема гражданам, пользующимся указанными мерами социальной защиты, должна быть предоставлена возможность в течение разумного переходного периода адаптироваться к вносимым в законодательство изменениям, в частности, посредством установления временного регул</w:t>
      </w:r>
      <w:r>
        <w:t xml:space="preserve">ирования отношений, указанных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Кодекса.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3" w:name="sub_400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114E59">
      <w:pPr>
        <w:pStyle w:val="a8"/>
      </w:pPr>
      <w:r>
        <w:fldChar w:fldCharType="begin"/>
      </w:r>
      <w:r>
        <w:instrText>HYPERLINK "garantF1://26250408.1"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6 ноября 2012 г. N 148 настоящий Кодекс дополнен статье</w:t>
      </w:r>
      <w:r>
        <w:t xml:space="preserve">й 4.1,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5"/>
      </w:pPr>
      <w:r>
        <w:rPr>
          <w:rStyle w:val="a3"/>
        </w:rPr>
        <w:t>Статья 4.1</w:t>
      </w:r>
      <w:r>
        <w:t>. Условия предоставления документов, необходимых для предоставления мер соц</w:t>
      </w:r>
      <w:r>
        <w:t>иальной защиты</w:t>
      </w:r>
    </w:p>
    <w:p w:rsidR="00000000" w:rsidRDefault="00114E59">
      <w:r>
        <w:t>Не допускается требовать у граждан, имеющих право на меры социальной защиты, предусмотренные настоящим Кодексом, предоставления документов (сведений, содержащихся в них), если такие документы (сведения, содержащиеся в них) находятся в распор</w:t>
      </w:r>
      <w:r>
        <w:t xml:space="preserve">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</w:t>
      </w:r>
      <w:hyperlink r:id="rId9" w:history="1">
        <w:r>
          <w:rPr>
            <w:rStyle w:val="a4"/>
          </w:rPr>
          <w:t>частью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 перечень документов. В таких случаях уполномоченные органы самостоятельно запрашивают документы (их копии ил</w:t>
      </w:r>
      <w:r>
        <w:t>и содержащиеся в них сведения), необходимые для предоставления мер социальной защиты,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</w:t>
      </w:r>
      <w:r>
        <w:t>нии которых находятся данные документы (сведения, содержащиеся в них). Гражданин вправе предоставить указанные документы (сведения, содержащиеся в них) в уполномоченные органы по собственной инициативе.</w:t>
      </w:r>
    </w:p>
    <w:p w:rsidR="00000000" w:rsidRDefault="00114E59"/>
    <w:p w:rsidR="00000000" w:rsidRDefault="00114E59">
      <w:pPr>
        <w:pStyle w:val="1"/>
      </w:pPr>
      <w:bookmarkStart w:id="14" w:name="sub_200"/>
      <w:r>
        <w:t>Глава 2. Участники отношений, регулируемых законодательством Белгородской области о предоставлении мер социальной защиты</w:t>
      </w:r>
    </w:p>
    <w:bookmarkEnd w:id="14"/>
    <w:p w:rsidR="00000000" w:rsidRDefault="00114E59"/>
    <w:p w:rsidR="00000000" w:rsidRDefault="00114E59">
      <w:pPr>
        <w:pStyle w:val="a5"/>
      </w:pPr>
      <w:bookmarkStart w:id="15" w:name="sub_5"/>
      <w:r>
        <w:rPr>
          <w:rStyle w:val="a3"/>
        </w:rPr>
        <w:t>Статья 5.</w:t>
      </w:r>
      <w:r>
        <w:t xml:space="preserve"> Граждане, имеющие право на предоставление мер социальной защиты</w:t>
      </w:r>
    </w:p>
    <w:p w:rsidR="00000000" w:rsidRDefault="00114E59">
      <w:bookmarkStart w:id="16" w:name="sub_501"/>
      <w:bookmarkEnd w:id="15"/>
      <w:r>
        <w:t xml:space="preserve">1. На предоставление мер социальной </w:t>
      </w:r>
      <w:r>
        <w:t>защиты, предусмотренных настоящим Кодексом, имеют право граждане Российской Федерации, постоянно проживающие на территории Белгородской области, и признанные настоящим Кодексом нуждающимися в их предоставлении.</w:t>
      </w:r>
    </w:p>
    <w:bookmarkEnd w:id="16"/>
    <w:p w:rsidR="00000000" w:rsidRDefault="00114E59">
      <w:r>
        <w:t>В случаях, указанных в настоящем Кодек</w:t>
      </w:r>
      <w:r>
        <w:t>се, на предоставление мер социальной защиты, предусмотренных настоящим Кодексом, имеют право граждане Российской Федерации независимо от места их проживания.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7" w:name="sub_5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:rsidR="00000000" w:rsidRDefault="00114E59">
      <w:pPr>
        <w:pStyle w:val="a8"/>
      </w:pPr>
      <w:r>
        <w:fldChar w:fldCharType="begin"/>
      </w:r>
      <w:r>
        <w:instrText>HYPERLINK "garantF1://26210930.11"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</w:t>
      </w:r>
      <w:r>
        <w:t xml:space="preserve">области от 25 ноября 2008 г. N 239 в части 2 статьи 5 настоящего Кодекса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января 2009 г., но не ранее вступления в силу закона Белгородской области "Об областном бюджете на 2009 го</w:t>
      </w:r>
      <w:r>
        <w:t>д"</w:t>
      </w:r>
    </w:p>
    <w:p w:rsidR="00000000" w:rsidRDefault="00114E59">
      <w:pPr>
        <w:pStyle w:val="a8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2. В случаях, указанных в настоящем Кодексе, на предоставление мер социальной защиты, предусмотренных настоящим Кодексом, также имеют право иностранные граждане и лица без гражд</w:t>
      </w:r>
      <w:r>
        <w:t>анства, постоянно проживающие на территории Белгородской области.</w:t>
      </w:r>
    </w:p>
    <w:p w:rsidR="00000000" w:rsidRDefault="00114E59"/>
    <w:p w:rsidR="00000000" w:rsidRDefault="00114E59">
      <w:pPr>
        <w:pStyle w:val="a5"/>
      </w:pPr>
      <w:bookmarkStart w:id="18" w:name="sub_6"/>
      <w:r>
        <w:rPr>
          <w:rStyle w:val="a3"/>
        </w:rPr>
        <w:t>Статья 6.</w:t>
      </w:r>
      <w:r>
        <w:t xml:space="preserve"> Показатели нуждаемости в предоставлении мер социальной защиты и их предоставления</w:t>
      </w:r>
    </w:p>
    <w:bookmarkEnd w:id="18"/>
    <w:p w:rsidR="00000000" w:rsidRDefault="00114E59">
      <w:r>
        <w:t>За исключением случаев, установленных настоящим Кодексом, для определения нуждаемости в</w:t>
      </w:r>
      <w:r>
        <w:t xml:space="preserve"> предоставлении мер социальной защиты и для их предоставления в настоящем Кодексе используются следующие показатели:</w:t>
      </w:r>
    </w:p>
    <w:p w:rsidR="00000000" w:rsidRDefault="00114E59">
      <w:bookmarkStart w:id="19" w:name="sub_601"/>
      <w:r>
        <w:t xml:space="preserve">1) величина </w:t>
      </w:r>
      <w:hyperlink r:id="rId12" w:history="1">
        <w:r>
          <w:rPr>
            <w:rStyle w:val="a4"/>
          </w:rPr>
          <w:t>прожиточного минимума</w:t>
        </w:r>
      </w:hyperlink>
      <w:r>
        <w:t xml:space="preserve"> - стоимостная оценка потребительской корзины, а также расходов</w:t>
      </w:r>
      <w:r>
        <w:t xml:space="preserve"> по обязательным платежам и сборам на душу населения и по основным социально-демографическим группам населения Белгородской области, устанавливаемая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24 октября 1997 года N 134-ФЗ "О п</w:t>
      </w:r>
      <w:r>
        <w:t xml:space="preserve">рожиточном минимуме в Российской Федерации" и </w:t>
      </w:r>
      <w:hyperlink r:id="rId14" w:history="1">
        <w:r>
          <w:rPr>
            <w:rStyle w:val="a4"/>
          </w:rPr>
          <w:t>законом</w:t>
        </w:r>
      </w:hyperlink>
      <w:r>
        <w:t xml:space="preserve"> Белгородской области от 23 июля 2001 года N 154 "О прожиточном минимуме в Белгородской области";</w:t>
      </w:r>
    </w:p>
    <w:p w:rsidR="00000000" w:rsidRDefault="00114E59">
      <w:bookmarkStart w:id="20" w:name="sub_602"/>
      <w:bookmarkEnd w:id="19"/>
      <w:r>
        <w:t>2) среднедушевой доход семьи - совокупная сумма доходов</w:t>
      </w:r>
      <w:r>
        <w:t xml:space="preserve"> каждого члена семьи, исчисленная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</w:t>
      </w:r>
      <w:r>
        <w:t>алоимущими и оказания им государственной социальной помощи" и деленная на число всех членов семьи;</w:t>
      </w:r>
    </w:p>
    <w:p w:rsidR="00000000" w:rsidRDefault="00114E59">
      <w:bookmarkStart w:id="21" w:name="sub_603"/>
      <w:bookmarkEnd w:id="20"/>
      <w:r>
        <w:t xml:space="preserve">3) доход одиноко проживающего гражданина - совокупная сумма доходов одиноко проживающего гражданина, исчисленная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2" w:name="sub_603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114E59">
      <w:pPr>
        <w:pStyle w:val="a8"/>
      </w:pPr>
      <w:r>
        <w:fldChar w:fldCharType="begin"/>
      </w:r>
      <w:r>
        <w:instrText>HYPERLINK "garantF1://42614346.11"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132 статья 6 настоящего Кодекса дополнена пунктом 3.1,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с 1 </w:t>
      </w:r>
      <w:r>
        <w:t>апреля 2017 г.</w:t>
      </w:r>
    </w:p>
    <w:p w:rsidR="00000000" w:rsidRDefault="00114E59">
      <w:r>
        <w:t>3.1) среднемесячный доход гражданина - величина, определяемая как совокупная сумма доходов гражданина, исчисленная в порядке и в соответствии с перечнем доходов, установленным Правительством Белгородской области;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3" w:name="sub_603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3"/>
    <w:p w:rsidR="00000000" w:rsidRDefault="00114E59">
      <w:pPr>
        <w:pStyle w:val="a8"/>
      </w:pPr>
      <w:r>
        <w:fldChar w:fldCharType="begin"/>
      </w:r>
      <w:r>
        <w:instrText>HYPERLINK "garantF1://42614346.11"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132 статья 6 настоящего Кодекса дополнена пунктом 3.2,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 апреля 2017 г.</w:t>
      </w:r>
    </w:p>
    <w:p w:rsidR="00000000" w:rsidRDefault="00114E59">
      <w:r>
        <w:t>3.2) среднедушевой дене</w:t>
      </w:r>
      <w:r>
        <w:t>жный доход гражданина, сложившийся в Белгородской области - показатель, сформированный территориальным органом Федеральной службы государственной статистики по Белгородской области в соответствии с порядком, установленным Методологическими положениями по р</w:t>
      </w:r>
      <w:r>
        <w:t>асчёту показателей денежных доходов и расходов населения, утверждёнными Федеральной службой государственной статистики.</w:t>
      </w:r>
    </w:p>
    <w:p w:rsidR="00000000" w:rsidRDefault="00114E59">
      <w:bookmarkStart w:id="24" w:name="sub_611"/>
      <w:r>
        <w:t xml:space="preserve">4) </w:t>
      </w:r>
      <w:hyperlink r:id="rId19" w:history="1">
        <w:r>
          <w:rPr>
            <w:rStyle w:val="a4"/>
          </w:rPr>
          <w:t>исключен</w:t>
        </w:r>
      </w:hyperlink>
      <w:r>
        <w:t xml:space="preserve"> с 1 марта 2005 г.;</w:t>
      </w:r>
    </w:p>
    <w:bookmarkEnd w:id="24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114E59">
      <w:pPr>
        <w:pStyle w:val="a8"/>
      </w:pPr>
      <w:r>
        <w:t xml:space="preserve">См. текст </w:t>
      </w:r>
      <w:hyperlink r:id="rId20" w:history="1">
        <w:r>
          <w:rPr>
            <w:rStyle w:val="a4"/>
          </w:rPr>
          <w:t>пункта 4 статьи 6</w:t>
        </w:r>
      </w:hyperlink>
    </w:p>
    <w:p w:rsidR="00000000" w:rsidRDefault="00114E59">
      <w:bookmarkStart w:id="25" w:name="sub_612"/>
      <w:r>
        <w:t xml:space="preserve">5) </w:t>
      </w:r>
      <w:hyperlink r:id="rId21" w:history="1">
        <w:r>
          <w:rPr>
            <w:rStyle w:val="a4"/>
          </w:rPr>
          <w:t>региональный стандарт</w:t>
        </w:r>
      </w:hyperlink>
      <w:r>
        <w:t xml:space="preserve"> нормативной площади жилого помещения - устанавливаемая Правительством Белгородской области нормативная величина общей площади жилого помещения, исполь</w:t>
      </w:r>
      <w:r>
        <w:t>зуемая для расчета размера предусмотренных настоящим Кодексом мер социальной защиты, связанных с оплатой жилого помещения и коммунальных услуг;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" w:name="sub_606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114E59">
      <w:pPr>
        <w:pStyle w:val="a8"/>
      </w:pPr>
      <w:r>
        <w:fldChar w:fldCharType="begin"/>
      </w:r>
      <w:r>
        <w:instrText>HYPERLINK "garantF1://42604892.11"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</w:t>
      </w:r>
      <w:r>
        <w:t xml:space="preserve"> от 9 декабря 2015 г. N 27 в пункт 6 статьи 6 настоящего Кодекса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 января 2016 г., но не ранее чем по истечении 10 дней со дня </w:t>
      </w:r>
      <w:hyperlink r:id="rId23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6) нормативы потребления коммунальных услуг - нормативы потребления услуг по электроснабжению, газоснабжению, холодному и горячему водоснабжению, водоотведению, отоплению, накоплению твердых коммунальных отходов, утверждаемые органами государственной власт</w:t>
      </w:r>
      <w:r>
        <w:t>и Белгородской области;</w:t>
      </w:r>
    </w:p>
    <w:p w:rsidR="00000000" w:rsidRDefault="00114E59">
      <w:bookmarkStart w:id="27" w:name="sub_613"/>
      <w:r>
        <w:t xml:space="preserve">7) </w:t>
      </w:r>
      <w:hyperlink r:id="rId25" w:history="1">
        <w:r>
          <w:rPr>
            <w:rStyle w:val="a4"/>
          </w:rPr>
          <w:t>региональный стандарт</w:t>
        </w:r>
      </w:hyperlink>
      <w:r>
        <w:t xml:space="preserve"> стоимости жилищно-коммунальных услуг - устанавливаемая Правительством Белгородской области отдельно по каждому муниципальному району и городскому округу нормативная</w:t>
      </w:r>
      <w:r>
        <w:t xml:space="preserve"> величина стоимости жилищно-коммунальных услуг, используемая для расчета размера предусмотренных настоящим Кодексом мер социальной защиты, связанных с оплатой указанных услуг и определяемая исходя из цен, тарифов и нормативов, используемых для расчета плат</w:t>
      </w:r>
      <w:r>
        <w:t>ы за содержание и ремонт жилого помещения и коммунальные услуги для нанимателей по договорам социального найма, проживающих в жилых помещениях, расположенных в домах, уровень благоустройства, конструктивные и технические параметры которых соответствуют сре</w:t>
      </w:r>
      <w:r>
        <w:t>дним условиям в соответствующем муниципальном образовании.</w:t>
      </w:r>
    </w:p>
    <w:p w:rsidR="00000000" w:rsidRDefault="00114E59">
      <w:pPr>
        <w:pStyle w:val="a5"/>
      </w:pPr>
      <w:bookmarkStart w:id="28" w:name="sub_7"/>
      <w:bookmarkEnd w:id="27"/>
      <w:r>
        <w:rPr>
          <w:rStyle w:val="a3"/>
        </w:rPr>
        <w:t>Статья 7.</w:t>
      </w:r>
      <w:r>
        <w:t xml:space="preserve"> Субъекты, обязанные предоставлять меры социальной защиты</w:t>
      </w:r>
    </w:p>
    <w:p w:rsidR="00000000" w:rsidRDefault="00114E59">
      <w:bookmarkStart w:id="29" w:name="sub_71"/>
      <w:bookmarkEnd w:id="28"/>
      <w:r>
        <w:t>1. Предоставление мер социальной защиты, предусмотренных настоящим Кодексом, является расходным обязательст</w:t>
      </w:r>
      <w:r>
        <w:t>вом Белгородской области.</w:t>
      </w:r>
    </w:p>
    <w:p w:rsidR="00000000" w:rsidRDefault="00114E59">
      <w:bookmarkStart w:id="30" w:name="sub_72"/>
      <w:bookmarkEnd w:id="29"/>
      <w:r>
        <w:t>2. Органы исполнительной власти Белгородской области, уполномоченные осуществлять действия по организации предоставления и предоставлению мер социальной защиты, являющихся расходным обязательством Белгородской области,</w:t>
      </w:r>
      <w:r>
        <w:t xml:space="preserve"> определяются Правительством Белгородской области.</w:t>
      </w:r>
    </w:p>
    <w:p w:rsidR="00000000" w:rsidRDefault="00114E59">
      <w:bookmarkStart w:id="31" w:name="sub_73"/>
      <w:bookmarkEnd w:id="30"/>
      <w:r>
        <w:t xml:space="preserve">3. </w:t>
      </w:r>
      <w:hyperlink r:id="rId26" w:history="1">
        <w:r>
          <w:rPr>
            <w:rStyle w:val="a4"/>
          </w:rPr>
          <w:t>Исключена</w:t>
        </w:r>
      </w:hyperlink>
      <w:r>
        <w:t>.</w:t>
      </w:r>
    </w:p>
    <w:bookmarkEnd w:id="31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4E59">
      <w:pPr>
        <w:pStyle w:val="a8"/>
      </w:pPr>
      <w:r>
        <w:t xml:space="preserve">См. текст </w:t>
      </w:r>
      <w:hyperlink r:id="rId27" w:history="1">
        <w:r>
          <w:rPr>
            <w:rStyle w:val="a4"/>
          </w:rPr>
          <w:t>части 3 статьи 7</w:t>
        </w:r>
      </w:hyperlink>
    </w:p>
    <w:p w:rsidR="00000000" w:rsidRDefault="00114E59">
      <w:bookmarkStart w:id="32" w:name="sub_74"/>
      <w:r>
        <w:t>4. Органы исполнительной власти Белгород</w:t>
      </w:r>
      <w:r>
        <w:t>ской области в соответствии с федеральным законом по соглашению с федеральными органами исполнительной власти могут передавать им осуществление полномочий по организации предоставления и предоставлению мер социальной защиты, являющихся расходным обязательс</w:t>
      </w:r>
      <w:r>
        <w:t>твом Белгородской области.</w:t>
      </w:r>
    </w:p>
    <w:bookmarkEnd w:id="32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3" w:name="sub_70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14E59">
      <w:pPr>
        <w:pStyle w:val="a8"/>
      </w:pPr>
      <w:r>
        <w:t xml:space="preserve">Статья 7.1 изменена с 8 октября 2018 г. - </w:t>
      </w:r>
      <w:hyperlink r:id="rId28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29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7.1.</w:t>
      </w:r>
      <w:r>
        <w:t xml:space="preserve"> Наделение органов местного самоуправления полномочиями по организации предоставления и предоставлению отдельных мер </w:t>
      </w:r>
      <w:r>
        <w:lastRenderedPageBreak/>
        <w:t>социальной защиты</w:t>
      </w:r>
    </w:p>
    <w:p w:rsidR="00000000" w:rsidRDefault="00114E59">
      <w:r>
        <w:t>Полномочиями по организации предоставления и предоставлению отдельных мер социальной защиты, ук</w:t>
      </w:r>
      <w:r>
        <w:t xml:space="preserve">азанных в </w:t>
      </w:r>
      <w:hyperlink w:anchor="sub_2000" w:history="1">
        <w:r>
          <w:rPr>
            <w:rStyle w:val="a4"/>
          </w:rPr>
          <w:t>разделе II</w:t>
        </w:r>
      </w:hyperlink>
      <w:r>
        <w:t xml:space="preserve"> настоящего Кодекса (далее также - переданные полномочия), наделяются органы местного самоуправления муниципальных районов и городских округов.</w:t>
      </w:r>
    </w:p>
    <w:p w:rsidR="00000000" w:rsidRDefault="00114E59"/>
    <w:p w:rsidR="00000000" w:rsidRDefault="00114E59">
      <w:pPr>
        <w:pStyle w:val="a5"/>
      </w:pPr>
      <w:bookmarkStart w:id="34" w:name="sub_702"/>
      <w:r>
        <w:rPr>
          <w:rStyle w:val="a3"/>
        </w:rPr>
        <w:t>Статья 7.2.</w:t>
      </w:r>
      <w:r>
        <w:t xml:space="preserve"> Права и обязанности органов местного самоуправ</w:t>
      </w:r>
      <w:r>
        <w:t>ления при осуществлении и организации осуществления переданных полномочий</w:t>
      </w:r>
    </w:p>
    <w:p w:rsidR="00000000" w:rsidRDefault="00114E59">
      <w:bookmarkStart w:id="35" w:name="sub_7021"/>
      <w:bookmarkEnd w:id="34"/>
      <w:r>
        <w:t>1. Органы местного самоуправления при осуществлении переданных полномочий вправе:</w:t>
      </w:r>
    </w:p>
    <w:p w:rsidR="00000000" w:rsidRDefault="00114E59">
      <w:bookmarkStart w:id="36" w:name="sub_70211"/>
      <w:bookmarkEnd w:id="35"/>
      <w:r>
        <w:t>1) получать в органах государственной власти Белгородской области ко</w:t>
      </w:r>
      <w:r>
        <w:t>нсультативную и методическую помощь по вопросам осуществления переданных полномочий;</w:t>
      </w:r>
    </w:p>
    <w:p w:rsidR="00000000" w:rsidRDefault="00114E59">
      <w:bookmarkStart w:id="37" w:name="sub_70212"/>
      <w:bookmarkEnd w:id="36"/>
      <w:r>
        <w:t>2) 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</w:t>
      </w:r>
      <w:r>
        <w:t>отренных уставом муниципального образования;</w:t>
      </w:r>
    </w:p>
    <w:p w:rsidR="00000000" w:rsidRDefault="00114E59">
      <w:bookmarkStart w:id="38" w:name="sub_70213"/>
      <w:bookmarkEnd w:id="37"/>
      <w:r>
        <w:t>3) определять порядок организации предоставления отдельных мер социальной защиты, если указанный порядок не определен органами государственной власти Белгородской области.</w:t>
      </w:r>
    </w:p>
    <w:p w:rsidR="00000000" w:rsidRDefault="00114E59">
      <w:bookmarkStart w:id="39" w:name="sub_7022"/>
      <w:bookmarkEnd w:id="38"/>
      <w:r>
        <w:t>2. О</w:t>
      </w:r>
      <w:r>
        <w:t>рганы местного самоуправления при осуществлении переданных полномочий обязаны:</w:t>
      </w:r>
    </w:p>
    <w:p w:rsidR="00000000" w:rsidRDefault="00114E59">
      <w:bookmarkStart w:id="40" w:name="sub_70223"/>
      <w:bookmarkEnd w:id="39"/>
      <w:r>
        <w:t>1) использовать материальные ресурсы и финансовые средства, предоставленные для осуществления переданных полномочий, строго по целевому назначению;</w:t>
      </w:r>
    </w:p>
    <w:p w:rsidR="00000000" w:rsidRDefault="00114E59">
      <w:bookmarkStart w:id="41" w:name="sub_70224"/>
      <w:bookmarkEnd w:id="40"/>
      <w:r>
        <w:t>2) представлять в органы исполнительной власти Белгородской области, осуществляющие контроль за исполнением переданных полномочий, отчеты о ходе их осуществления, об использовании материальных ресурсов и финансовых средств, полученных на эти цели;</w:t>
      </w:r>
    </w:p>
    <w:p w:rsidR="00000000" w:rsidRDefault="00114E59">
      <w:bookmarkStart w:id="42" w:name="sub_70225"/>
      <w:bookmarkEnd w:id="41"/>
      <w:r>
        <w:t>3) в случае изъятия переданных полномочий возвратить неиспользованные финансовые средства, а также материальные ресурсы в порядке, предусмотренном настоящим Кодексом.</w:t>
      </w:r>
    </w:p>
    <w:p w:rsidR="00000000" w:rsidRDefault="00114E59">
      <w:bookmarkStart w:id="43" w:name="sub_7023"/>
      <w:bookmarkEnd w:id="42"/>
      <w:r>
        <w:t>3. При организации осуществления переданных полномочий о</w:t>
      </w:r>
      <w:r>
        <w:t>рганы местного самоуправления в порядке, установленном настоящим Кодексом и постановлениями Правительства Белгородской области:</w:t>
      </w:r>
    </w:p>
    <w:p w:rsidR="00000000" w:rsidRDefault="00114E59">
      <w:bookmarkStart w:id="44" w:name="sub_70231"/>
      <w:bookmarkEnd w:id="43"/>
      <w:r>
        <w:t>1) принимают и рассматривают обращения граждан, связанные с предоставлением мер социальной защиты, осуществляют</w:t>
      </w:r>
      <w:r>
        <w:t xml:space="preserve"> личный прием граждан по вопросам, связанным с предоставлением мер социальной защиты;</w:t>
      </w:r>
    </w:p>
    <w:p w:rsidR="00000000" w:rsidRDefault="00114E59">
      <w:bookmarkStart w:id="45" w:name="sub_70232"/>
      <w:bookmarkEnd w:id="44"/>
      <w:r>
        <w:t>2) по результатам рассмотрения представленных обращений граждан, связанных с предоставлением мер социальной защиты, принимают решения об их предоставлен</w:t>
      </w:r>
      <w:r>
        <w:t>ии или об отказе в их предоставлении;</w:t>
      </w:r>
    </w:p>
    <w:p w:rsidR="00000000" w:rsidRDefault="00114E59">
      <w:bookmarkStart w:id="46" w:name="sub_70233"/>
      <w:bookmarkEnd w:id="45"/>
      <w:r>
        <w:t>3) формируют личные дела граждан, обладающих правом на предоставление мер социальной защиты, в том числе путем формирования баз данных;</w:t>
      </w:r>
    </w:p>
    <w:p w:rsidR="00000000" w:rsidRDefault="00114E59">
      <w:bookmarkStart w:id="47" w:name="sub_70234"/>
      <w:bookmarkEnd w:id="46"/>
      <w:r>
        <w:t>4) рассматривают жалобы по вопросам, связанным с предоставлением мер социальной защиты, и принимают меры по устранению нарушений порядка предоставления мер социальной защиты.</w:t>
      </w:r>
    </w:p>
    <w:p w:rsidR="00000000" w:rsidRDefault="00114E59">
      <w:bookmarkStart w:id="48" w:name="sub_7024"/>
      <w:bookmarkEnd w:id="47"/>
      <w:r>
        <w:t xml:space="preserve">4. В случае, если в соответствии с </w:t>
      </w:r>
      <w:hyperlink w:anchor="sub_2000" w:history="1">
        <w:r>
          <w:rPr>
            <w:rStyle w:val="a4"/>
          </w:rPr>
          <w:t>раздел</w:t>
        </w:r>
        <w:r>
          <w:rPr>
            <w:rStyle w:val="a4"/>
          </w:rPr>
          <w:t>ом II</w:t>
        </w:r>
      </w:hyperlink>
      <w:r>
        <w:t xml:space="preserve"> настоящего Кодекса органы местного самоуправления наделены полномочиями по организации предоставления мер социальной защиты, а полномочия по предоставлению мер социальной защиты осуществляются органами исполнительной власти Белгородской области, т</w:t>
      </w:r>
      <w:r>
        <w:t xml:space="preserve">о органы местного самоуправления организуют прием необходимых документов от граждан, </w:t>
      </w:r>
      <w:r>
        <w:lastRenderedPageBreak/>
        <w:t>обладающих правом на предоставление соответствующих мер социальной защиты, и направляют их в орган исполнительной власти Белгородской области, осуществляющий функции социа</w:t>
      </w:r>
      <w:r>
        <w:t>льной защиты населения, а также осуществляют иные полномочия, установленные Правительством Белгородской области.</w:t>
      </w:r>
    </w:p>
    <w:bookmarkEnd w:id="48"/>
    <w:p w:rsidR="00000000" w:rsidRDefault="00114E59"/>
    <w:p w:rsidR="00000000" w:rsidRDefault="00114E59">
      <w:pPr>
        <w:pStyle w:val="a5"/>
      </w:pPr>
      <w:bookmarkStart w:id="49" w:name="sub_703"/>
      <w:r>
        <w:rPr>
          <w:rStyle w:val="a3"/>
        </w:rPr>
        <w:t>Статья 7.3.</w:t>
      </w:r>
      <w:r>
        <w:t xml:space="preserve"> Полномочия органов государственной власти Белгородской области при осуществлении органами местного самоуправления п</w:t>
      </w:r>
      <w:r>
        <w:t>ереданных полномочий</w:t>
      </w:r>
    </w:p>
    <w:p w:rsidR="00000000" w:rsidRDefault="00114E59">
      <w:bookmarkStart w:id="50" w:name="sub_731"/>
      <w:bookmarkEnd w:id="49"/>
      <w:r>
        <w:t>1. Органы государственной власти Белгородской области при осуществлении органами местного самоуправления переданных полномочий:</w:t>
      </w:r>
    </w:p>
    <w:p w:rsidR="00000000" w:rsidRDefault="00114E59">
      <w:bookmarkStart w:id="51" w:name="sub_7312"/>
      <w:bookmarkEnd w:id="50"/>
      <w:r>
        <w:t>1) предоставляют органам местного самоуправления материальные ресурсы и финанс</w:t>
      </w:r>
      <w:r>
        <w:t>овые средства, необходимые для осуществления переданных полномочий;</w:t>
      </w:r>
    </w:p>
    <w:p w:rsidR="00000000" w:rsidRDefault="00114E59">
      <w:bookmarkStart w:id="52" w:name="sub_7313"/>
      <w:bookmarkEnd w:id="51"/>
      <w:r>
        <w:t>2)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</w:t>
      </w:r>
      <w:r>
        <w:t>й;</w:t>
      </w:r>
    </w:p>
    <w:p w:rsidR="00000000" w:rsidRDefault="00114E59">
      <w:bookmarkStart w:id="53" w:name="sub_7314"/>
      <w:bookmarkEnd w:id="52"/>
      <w:r>
        <w:t>3) контролируют осуществление органами местного самоуправления переданных полномочий, а также использование предоставленных на эти цели материальных ресурсов и финансовых средств;</w:t>
      </w:r>
    </w:p>
    <w:p w:rsidR="00000000" w:rsidRDefault="00114E59">
      <w:bookmarkStart w:id="54" w:name="sub_7315"/>
      <w:bookmarkEnd w:id="53"/>
      <w:r>
        <w:t>4) оказывают консультативную и методическ</w:t>
      </w:r>
      <w:r>
        <w:t>ую помощь, связанную с организацией осуществления переданных полномочий.</w:t>
      </w:r>
    </w:p>
    <w:p w:rsidR="00000000" w:rsidRDefault="00114E59">
      <w:bookmarkStart w:id="55" w:name="sub_732"/>
      <w:bookmarkEnd w:id="54"/>
      <w:r>
        <w:t>2. Порядок расходования и учета средств на предоставление субвенций устанавливается Правительством Белгородской области.</w:t>
      </w:r>
    </w:p>
    <w:bookmarkEnd w:id="55"/>
    <w:p w:rsidR="00000000" w:rsidRDefault="00114E59"/>
    <w:p w:rsidR="00000000" w:rsidRDefault="00114E59">
      <w:pPr>
        <w:pStyle w:val="a5"/>
      </w:pPr>
      <w:bookmarkStart w:id="56" w:name="sub_704"/>
      <w:r>
        <w:rPr>
          <w:rStyle w:val="a3"/>
        </w:rPr>
        <w:t>Статья 7.4.</w:t>
      </w:r>
      <w:r>
        <w:t xml:space="preserve"> Финансирование расхо</w:t>
      </w:r>
      <w:r>
        <w:t>дов, связанных с осуществлением органами местного самоуправления переданных полномочий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57" w:name="sub_74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114E59">
      <w:pPr>
        <w:pStyle w:val="a8"/>
      </w:pPr>
      <w:r>
        <w:fldChar w:fldCharType="begin"/>
      </w:r>
      <w:r>
        <w:instrText>HYPERLINK "garantF1://26252633.3"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3 октября 2013 г. N 221 в часть 1 статьи 7.4 настоящег</w:t>
      </w:r>
      <w:r>
        <w:t xml:space="preserve">о Закона внесены изменения, </w:t>
      </w:r>
      <w:hyperlink r:id="rId30" w:history="1">
        <w:r>
          <w:rPr>
            <w:rStyle w:val="a4"/>
          </w:rPr>
          <w:t xml:space="preserve">вступающие в силу </w:t>
        </w:r>
      </w:hyperlink>
      <w:r>
        <w:t xml:space="preserve">со дня </w:t>
      </w:r>
      <w:hyperlink r:id="rId31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названного Закона и распространяющиеся на правоотношения, возникшие со дня </w:t>
      </w:r>
      <w:hyperlink r:id="rId32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от 7 мая 2013 г. N 104-ФЗ</w:t>
      </w:r>
    </w:p>
    <w:p w:rsidR="00000000" w:rsidRDefault="00114E59">
      <w:pPr>
        <w:pStyle w:val="a8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1. Финансирование расходов, связанных с ос</w:t>
      </w:r>
      <w:r>
        <w:t>уществлением органами местного самоуправления переданных полномочий, осуществляется за счет субвенций, предоставляемых местным бюджетам из областного бюджета.</w:t>
      </w:r>
    </w:p>
    <w:p w:rsidR="00000000" w:rsidRDefault="00114E59">
      <w:bookmarkStart w:id="58" w:name="sub_742"/>
      <w:r>
        <w:t>2. Общий объем субвенций, предоставляемых местным бюджетам на организацию предоставления о</w:t>
      </w:r>
      <w:r>
        <w:t>тдельных мер социальной защиты определяется исходя из норматива финансовых затрат на организацию предоставления мер социальной защиты, утверждаемого Правительством Белгородской области отдельно по каждому муниципальному району и городскому округу, и числен</w:t>
      </w:r>
      <w:r>
        <w:t>ности лиц, проживающих на территории соответствующего муниципального района или городского округа и обладающих правом на предоставление мер социальной защиты, полномочиями по организации предоставления и (или) предоставлению которых наделены органы местног</w:t>
      </w:r>
      <w:r>
        <w:t>о самоуправления муниципального района или городского округа.</w:t>
      </w:r>
    </w:p>
    <w:p w:rsidR="00000000" w:rsidRDefault="00114E59">
      <w:bookmarkStart w:id="59" w:name="sub_743"/>
      <w:bookmarkEnd w:id="58"/>
      <w:r>
        <w:t xml:space="preserve">3. Общий объем субвенций, предоставляемых местным бюджетам на предоставление отдельных мер социальной защиты, определяется в соответствии с </w:t>
      </w:r>
      <w:hyperlink w:anchor="sub_2000" w:history="1">
        <w:r>
          <w:rPr>
            <w:rStyle w:val="a4"/>
          </w:rPr>
          <w:t>разделом II</w:t>
        </w:r>
      </w:hyperlink>
      <w:r>
        <w:t xml:space="preserve"> на</w:t>
      </w:r>
      <w:r>
        <w:t>стоящего Кодекса.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60" w:name="sub_744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114E59">
      <w:pPr>
        <w:pStyle w:val="a8"/>
      </w:pPr>
      <w:r>
        <w:t xml:space="preserve">Часть 4 изменена с 8 октября 2018 г. - </w:t>
      </w:r>
      <w:hyperlink r:id="rId35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4. Субвенции, указанные в </w:t>
      </w:r>
      <w:hyperlink w:anchor="sub_742" w:history="1">
        <w:r>
          <w:rPr>
            <w:rStyle w:val="a4"/>
          </w:rPr>
          <w:t>частях 2</w:t>
        </w:r>
      </w:hyperlink>
      <w:r>
        <w:t xml:space="preserve"> и </w:t>
      </w:r>
      <w:hyperlink w:anchor="sub_743" w:history="1">
        <w:r>
          <w:rPr>
            <w:rStyle w:val="a4"/>
          </w:rPr>
          <w:t>3</w:t>
        </w:r>
      </w:hyperlink>
      <w:r>
        <w:t xml:space="preserve"> настоящей статьи, распределяются между всеми муниципальными районами и городскими округами пропорционально численности граждан, проживающих на территории соответств</w:t>
      </w:r>
      <w:r>
        <w:t xml:space="preserve">ующего муниципального образования и обладающих правом на предоставление мер социальной защиты, полномочиями по организации предоставления и (или) предоставлению которых наделены органы местного самоуправления соответствующего муниципального образования, с </w:t>
      </w:r>
      <w:r>
        <w:t>учетом объективных условий, влияющих на размер затрат на осуществление передаваемых полномочий, и утверждаются законом Белгородской области об областном бюджете на очередной финансовый год по каждому муниципальному образованию и виду субвенции.</w:t>
      </w:r>
    </w:p>
    <w:p w:rsidR="00000000" w:rsidRDefault="00114E59"/>
    <w:p w:rsidR="00000000" w:rsidRDefault="00114E59">
      <w:pPr>
        <w:pStyle w:val="a5"/>
      </w:pPr>
      <w:bookmarkStart w:id="61" w:name="sub_705"/>
      <w:r>
        <w:rPr>
          <w:rStyle w:val="a3"/>
        </w:rPr>
        <w:t>Ста</w:t>
      </w:r>
      <w:r>
        <w:rPr>
          <w:rStyle w:val="a3"/>
        </w:rPr>
        <w:t>тья 7.5.</w:t>
      </w:r>
      <w:r>
        <w:t xml:space="preserve"> Материальные средства для осуществления органами местного самоуправления переданных полномочий</w:t>
      </w:r>
    </w:p>
    <w:bookmarkEnd w:id="61"/>
    <w:p w:rsidR="00000000" w:rsidRDefault="00114E59">
      <w:r>
        <w:t>Перечень подлежащих передаче в пользование и (или) управление либо в муниципальную собственность материальных средств, необходимых для осуществле</w:t>
      </w:r>
      <w:r>
        <w:t>ния органами местного самоуправления переданных полномочий, устанавливается Правительством Белгородской области.</w:t>
      </w:r>
    </w:p>
    <w:p w:rsidR="00000000" w:rsidRDefault="00114E59"/>
    <w:p w:rsidR="00000000" w:rsidRDefault="00114E59">
      <w:pPr>
        <w:pStyle w:val="a5"/>
      </w:pPr>
      <w:bookmarkStart w:id="62" w:name="sub_706"/>
      <w:r>
        <w:rPr>
          <w:rStyle w:val="a3"/>
        </w:rPr>
        <w:t>Статья 7.6.</w:t>
      </w:r>
      <w:r>
        <w:t xml:space="preserve"> Контроль за исполнением органами местного самоуправления переданных полномочий</w:t>
      </w:r>
    </w:p>
    <w:p w:rsidR="00000000" w:rsidRDefault="00114E59">
      <w:bookmarkStart w:id="63" w:name="sub_761"/>
      <w:bookmarkEnd w:id="62"/>
      <w:r>
        <w:t>1. Контроль за исполнением органами местного самоуправления переданных полномочий осуществляется органами исполнительной власти Белгородской области, осуществляющими функции социальной защиты населения и функции организации предоставления образования. Конт</w:t>
      </w:r>
      <w:r>
        <w:t>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области, осуществляющим функции управления финансами, за использованием органами местного</w:t>
      </w:r>
      <w:r>
        <w:t xml:space="preserve"> самоуправления предоставленных на указанные цели материальных ресурсов - органом исполнительной власти Белгородской области, осуществляющим функции управления собственностью Белгородской области и иными органами исполнительной власти Белгородской области,</w:t>
      </w:r>
      <w:r>
        <w:t xml:space="preserve"> уполномоченными Правительством Белгородской области.</w:t>
      </w:r>
    </w:p>
    <w:p w:rsidR="00000000" w:rsidRDefault="00114E59">
      <w:bookmarkStart w:id="64" w:name="sub_762"/>
      <w:bookmarkEnd w:id="63"/>
      <w:r>
        <w:t xml:space="preserve">2. Органы исполнительной власти Белгородской области, указанные в </w:t>
      </w:r>
      <w:hyperlink w:anchor="sub_761" w:history="1">
        <w:r>
          <w:rPr>
            <w:rStyle w:val="a4"/>
          </w:rPr>
          <w:t>части 1</w:t>
        </w:r>
      </w:hyperlink>
      <w:r>
        <w:t xml:space="preserve"> настоящей статьи, в пределах своих полномочий по осуществлению контроля за исполнением ор</w:t>
      </w:r>
      <w:r>
        <w:t>ганами местного самоуправления переданных им в соответствии с настоящим Кодексом полномочий, вправе:</w:t>
      </w:r>
    </w:p>
    <w:p w:rsidR="00000000" w:rsidRDefault="00114E59">
      <w:bookmarkStart w:id="65" w:name="sub_7621"/>
      <w:bookmarkEnd w:id="64"/>
      <w:r>
        <w:t>1) проводить проверки работы органов местного самоуправления в части осуществления ими переданных полномочий;</w:t>
      </w:r>
    </w:p>
    <w:p w:rsidR="00000000" w:rsidRDefault="00114E59">
      <w:bookmarkStart w:id="66" w:name="sub_7622"/>
      <w:bookmarkEnd w:id="65"/>
      <w:r>
        <w:t>2) запрашивать</w:t>
      </w:r>
      <w:r>
        <w:t xml:space="preserve"> и получать от органов местного самоуправления, осуществляющих переданные полномочия, необходимые документы, связанные с их осуществлением;</w:t>
      </w:r>
    </w:p>
    <w:p w:rsidR="00000000" w:rsidRDefault="00114E59">
      <w:bookmarkStart w:id="67" w:name="sub_7623"/>
      <w:bookmarkEnd w:id="66"/>
      <w:r>
        <w:t>3) выявлять нарушения установленного порядка осуществления переданных полномочий, а также использова</w:t>
      </w:r>
      <w:r>
        <w:t>ния предоставленных на эти цели материальных ресурсов и финансовых средств из областного бюджета;</w:t>
      </w:r>
    </w:p>
    <w:p w:rsidR="00000000" w:rsidRDefault="00114E59">
      <w:bookmarkStart w:id="68" w:name="sub_7624"/>
      <w:bookmarkEnd w:id="67"/>
      <w:r>
        <w:t>4) давать письменные предписания об устранении нарушений, выявленных по результатам проверки работы органов местного самоуправления в части ос</w:t>
      </w:r>
      <w:r>
        <w:t>уществления переданных полномочий;</w:t>
      </w:r>
    </w:p>
    <w:p w:rsidR="00000000" w:rsidRDefault="00114E59">
      <w:bookmarkStart w:id="69" w:name="sub_7625"/>
      <w:bookmarkEnd w:id="68"/>
      <w:r>
        <w:t xml:space="preserve">5) отменять или приостанавливать действие муниципальных правовых актов, регулирующих осуществление органами местного самоуправления переданных </w:t>
      </w:r>
      <w:r>
        <w:lastRenderedPageBreak/>
        <w:t>полномочий;</w:t>
      </w:r>
    </w:p>
    <w:p w:rsidR="00000000" w:rsidRDefault="00114E59">
      <w:bookmarkStart w:id="70" w:name="sub_7626"/>
      <w:bookmarkEnd w:id="69"/>
      <w:r>
        <w:t>6) выступать в судах в случаях обж</w:t>
      </w:r>
      <w:r>
        <w:t>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полномочий;</w:t>
      </w:r>
    </w:p>
    <w:p w:rsidR="00000000" w:rsidRDefault="00114E59">
      <w:bookmarkStart w:id="71" w:name="sub_7627"/>
      <w:bookmarkEnd w:id="70"/>
      <w:r>
        <w:t>7) вносить в Правительство Белгородской области представления об изъятии переданных полно</w:t>
      </w:r>
      <w:r>
        <w:t>мочий.</w:t>
      </w:r>
    </w:p>
    <w:bookmarkEnd w:id="71"/>
    <w:p w:rsidR="00000000" w:rsidRDefault="00114E59"/>
    <w:p w:rsidR="00000000" w:rsidRDefault="00114E59">
      <w:pPr>
        <w:pStyle w:val="a5"/>
      </w:pPr>
      <w:bookmarkStart w:id="72" w:name="sub_707"/>
      <w:r>
        <w:rPr>
          <w:rStyle w:val="a3"/>
        </w:rPr>
        <w:t>Статья 7.7.</w:t>
      </w:r>
      <w:r>
        <w:t xml:space="preserve"> Отчетность органов местного самоуправления об осуществлении переданных полномочий</w:t>
      </w:r>
    </w:p>
    <w:p w:rsidR="00000000" w:rsidRDefault="00114E59">
      <w:bookmarkStart w:id="73" w:name="sub_7071"/>
      <w:bookmarkEnd w:id="72"/>
      <w:r>
        <w:t>1. Органы местного самоуправления в порядке, установленном Правительством Белгородской области, представляют в органы исполн</w:t>
      </w:r>
      <w:r>
        <w:t>ительной власти Белгородской области, осуществляющие функции социальной защиты населения и функции организации предоставления образования, месячные, квартальные и годовые отчеты о ходе осуществления переданных полномочий, включающие в том числе список лиц,</w:t>
      </w:r>
      <w:r>
        <w:t xml:space="preserve"> которым предоставлены меры социальной защиты, сгруппированный по определенным категориям, а в органы исполнительной власти Белгородской области, осуществляющие контроль за использованием органами местного самоуправления предоставленных на указанные цели ф</w:t>
      </w:r>
      <w:r>
        <w:t>инансовых средств и материальных ресурсов, - месячные, квартальные и годовые отчеты об использовании финансовых и материальных средств, полученных на эти цели.</w:t>
      </w:r>
    </w:p>
    <w:p w:rsidR="00000000" w:rsidRDefault="00114E59">
      <w:bookmarkStart w:id="74" w:name="sub_7072"/>
      <w:bookmarkEnd w:id="73"/>
      <w:r>
        <w:t xml:space="preserve">2. При установлении порядка предоставления отчетов, указанных в </w:t>
      </w:r>
      <w:hyperlink w:anchor="sub_7071" w:history="1">
        <w:r>
          <w:rPr>
            <w:rStyle w:val="a4"/>
          </w:rPr>
          <w:t>части 1</w:t>
        </w:r>
      </w:hyperlink>
      <w:r>
        <w:t xml:space="preserve"> настоящей статьи, Правительство Белгородской области вправе определять дополнительные отчетные данные, подлежащие предоставлению в органы исполнительной власти Белгородской области, осуществляющие контроль за исполнением органами местного</w:t>
      </w:r>
      <w:r>
        <w:t xml:space="preserve"> самоуправления переданных полномочий.</w:t>
      </w:r>
    </w:p>
    <w:bookmarkEnd w:id="74"/>
    <w:p w:rsidR="00000000" w:rsidRDefault="00114E59"/>
    <w:p w:rsidR="00000000" w:rsidRDefault="00114E59">
      <w:pPr>
        <w:pStyle w:val="a5"/>
      </w:pPr>
      <w:bookmarkStart w:id="75" w:name="sub_708"/>
      <w:r>
        <w:rPr>
          <w:rStyle w:val="a3"/>
        </w:rPr>
        <w:t>Статья 7.8.</w:t>
      </w:r>
      <w:r>
        <w:t xml:space="preserve"> Изъятие у органов местного самоуправления переданных полномочий</w:t>
      </w:r>
    </w:p>
    <w:p w:rsidR="00000000" w:rsidRDefault="00114E59">
      <w:bookmarkStart w:id="76" w:name="sub_7081"/>
      <w:bookmarkEnd w:id="75"/>
      <w:r>
        <w:t>1. В случае ненадлежащего осуществления органами местного самоуправления переданных полномочий Правительство Б</w:t>
      </w:r>
      <w:r>
        <w:t>елгородской области по представлению органов исполнительной власти Белгородской области, осуществляющих контроль за исполнением органами местного самоуправления переданных полномочий, вправе изъять эти полномочия.</w:t>
      </w:r>
    </w:p>
    <w:p w:rsidR="00000000" w:rsidRDefault="00114E59">
      <w:bookmarkStart w:id="77" w:name="sub_7082"/>
      <w:bookmarkEnd w:id="76"/>
      <w:r>
        <w:t>2. Изъятие переданных полн</w:t>
      </w:r>
      <w:r>
        <w:t xml:space="preserve">омочий у органов местного самоуправления влечет возврат в областной бюджет в порядке, установленном </w:t>
      </w:r>
      <w:hyperlink r:id="rId3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законами Белгородской области, неиспользованных финансовых средств, выделенных</w:t>
      </w:r>
      <w:r>
        <w:t xml:space="preserve"> органам местного самоуправления на осуществление указанных полномочий, а также возврат предоставленных на эти цели материальных ресурсов.</w:t>
      </w:r>
    </w:p>
    <w:p w:rsidR="00000000" w:rsidRDefault="00114E59">
      <w:bookmarkStart w:id="78" w:name="sub_7083"/>
      <w:bookmarkEnd w:id="77"/>
      <w:r>
        <w:t>3. В случае изъятия переданных полномочий у органов местного самоуправления соответствующие полномочи</w:t>
      </w:r>
      <w:r>
        <w:t xml:space="preserve">я осуществляются субъектами, указанными в </w:t>
      </w:r>
      <w:hyperlink w:anchor="sub_7" w:history="1">
        <w:r>
          <w:rPr>
            <w:rStyle w:val="a4"/>
          </w:rPr>
          <w:t>статье 7</w:t>
        </w:r>
      </w:hyperlink>
      <w:r>
        <w:t xml:space="preserve"> настоящего Кодекса.</w:t>
      </w:r>
    </w:p>
    <w:bookmarkEnd w:id="78"/>
    <w:p w:rsidR="00000000" w:rsidRDefault="00114E59"/>
    <w:p w:rsidR="00000000" w:rsidRDefault="00114E59">
      <w:pPr>
        <w:pStyle w:val="a5"/>
      </w:pPr>
      <w:bookmarkStart w:id="79" w:name="sub_8"/>
      <w:r>
        <w:rPr>
          <w:rStyle w:val="a3"/>
        </w:rPr>
        <w:t>Статья 8.</w:t>
      </w:r>
      <w:r>
        <w:t xml:space="preserve"> Участие коммерческих и некоммерческих организаций, индивидуальных предпринимателей в предоставлении мер социальной защиты</w:t>
      </w:r>
    </w:p>
    <w:p w:rsidR="00000000" w:rsidRDefault="00114E59">
      <w:bookmarkStart w:id="80" w:name="sub_81"/>
      <w:bookmarkEnd w:id="79"/>
      <w:r>
        <w:t>1. Ус</w:t>
      </w:r>
      <w:r>
        <w:t>тановленные настоящим Кодексом льготы по оплате определенных товаров, работ и услуг, реализуемых на территории Белгородской области либо за ее пределами, предоставляются коммерческими или некоммерческими организациями, индивидуальными предпринимателями, пр</w:t>
      </w:r>
      <w:r>
        <w:t xml:space="preserve">едварительно заключившими договор об их </w:t>
      </w:r>
      <w:r>
        <w:lastRenderedPageBreak/>
        <w:t>предоставлении с органом, уполномоченным на организацию предоставления данных льгот.</w:t>
      </w:r>
    </w:p>
    <w:p w:rsidR="00000000" w:rsidRDefault="00114E59">
      <w:bookmarkStart w:id="81" w:name="sub_82"/>
      <w:bookmarkEnd w:id="80"/>
      <w:r>
        <w:t>2. Расходы указанных субъектов по предоставлению этих льгот возмещаются из бюджета Белгородской области в порядке, опре</w:t>
      </w:r>
      <w:r>
        <w:t>деляемом Правительством Белгородской области.</w:t>
      </w:r>
    </w:p>
    <w:bookmarkEnd w:id="81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82" w:name="sub_800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114E59">
      <w:pPr>
        <w:pStyle w:val="a8"/>
      </w:pPr>
      <w:r>
        <w:t xml:space="preserve">Глава 2 дополнена статьей 8.1 с 1 января 2018 г. - </w:t>
      </w:r>
      <w:hyperlink r:id="rId38" w:history="1">
        <w:r>
          <w:rPr>
            <w:rStyle w:val="a4"/>
          </w:rPr>
          <w:t>Закон</w:t>
        </w:r>
      </w:hyperlink>
      <w:r>
        <w:t xml:space="preserve"> Белгородской области от 20 декабря 2017 г. N 213</w:t>
      </w:r>
    </w:p>
    <w:p w:rsidR="00000000" w:rsidRDefault="00114E59">
      <w:pPr>
        <w:pStyle w:val="a5"/>
      </w:pPr>
      <w:r>
        <w:rPr>
          <w:rStyle w:val="a3"/>
        </w:rPr>
        <w:t>Статья 8.1.</w:t>
      </w:r>
      <w:r>
        <w:t xml:space="preserve"> Информа</w:t>
      </w:r>
      <w:r>
        <w:t>ционное обеспечение предоставления мер социальной защиты</w:t>
      </w:r>
    </w:p>
    <w:p w:rsidR="00000000" w:rsidRDefault="00114E59">
      <w:r>
        <w:t>Информация о предоставлении в соответствии с настоящим Кодексом мер социальной защиты размещается в Единой государственной информационной системе социального обеспечения.</w:t>
      </w:r>
    </w:p>
    <w:p w:rsidR="00000000" w:rsidRDefault="00114E59">
      <w:r>
        <w:t>Размещение (получение) указа</w:t>
      </w:r>
      <w:r>
        <w:t xml:space="preserve">нной информации в Единой государственной информационной системе социального обеспечения осуществляется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17 июля 1999 года N 178-ФЗ "О государственной социальной помощи".</w:t>
      </w:r>
    </w:p>
    <w:p w:rsidR="00000000" w:rsidRDefault="00114E59"/>
    <w:p w:rsidR="00000000" w:rsidRDefault="00114E59">
      <w:pPr>
        <w:pStyle w:val="1"/>
      </w:pPr>
      <w:bookmarkStart w:id="83" w:name="sub_300"/>
      <w:r>
        <w:t>Глава 3. Формы предоставления мер социальной защиты</w:t>
      </w:r>
    </w:p>
    <w:bookmarkEnd w:id="83"/>
    <w:p w:rsidR="00000000" w:rsidRDefault="00114E59"/>
    <w:p w:rsidR="00000000" w:rsidRDefault="00114E59">
      <w:pPr>
        <w:pStyle w:val="a5"/>
      </w:pPr>
      <w:bookmarkStart w:id="84" w:name="sub_9"/>
      <w:r>
        <w:rPr>
          <w:rStyle w:val="a3"/>
        </w:rPr>
        <w:t>Статья 9.</w:t>
      </w:r>
      <w:r>
        <w:t xml:space="preserve"> Формы предоставления мер социальной защиты</w:t>
      </w:r>
    </w:p>
    <w:bookmarkEnd w:id="84"/>
    <w:p w:rsidR="00000000" w:rsidRDefault="00114E59">
      <w:r>
        <w:t>Меры социальной защиты, установленные настоящим Кодексом, предоставляются в следующих формах:</w:t>
      </w:r>
    </w:p>
    <w:p w:rsidR="00000000" w:rsidRDefault="00114E59">
      <w:bookmarkStart w:id="85" w:name="sub_91"/>
      <w:r>
        <w:t>1) меры социальной поддержки;</w:t>
      </w:r>
    </w:p>
    <w:p w:rsidR="00000000" w:rsidRDefault="00114E59">
      <w:bookmarkStart w:id="86" w:name="sub_92"/>
      <w:bookmarkEnd w:id="85"/>
      <w:r>
        <w:t>2) социальные услуги;</w:t>
      </w:r>
    </w:p>
    <w:p w:rsidR="00000000" w:rsidRDefault="00114E59">
      <w:bookmarkStart w:id="87" w:name="sub_93"/>
      <w:bookmarkEnd w:id="86"/>
      <w:r>
        <w:t>3) ежемесячные денежные выплаты;</w:t>
      </w:r>
    </w:p>
    <w:p w:rsidR="00000000" w:rsidRDefault="00114E59">
      <w:bookmarkStart w:id="88" w:name="sub_94"/>
      <w:bookmarkEnd w:id="87"/>
      <w:r>
        <w:t>4) социальные выплаты (стипендии, пособия, субсидии);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89" w:name="sub_95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114E59">
      <w:pPr>
        <w:pStyle w:val="a8"/>
      </w:pPr>
      <w:r>
        <w:fldChar w:fldCharType="begin"/>
      </w:r>
      <w:r>
        <w:instrText>HYPERLINK "garantF1://26240991.11"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</w:t>
      </w:r>
      <w:r>
        <w:t xml:space="preserve"> декабря 2011 г. N 86 статья 9 настоящего Кодекса дополнена пунктом 5, </w:t>
      </w:r>
      <w:hyperlink r:id="rId40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114E59">
      <w:r>
        <w:t>5) региональный материнский (семейный) капитал.</w:t>
      </w:r>
    </w:p>
    <w:p w:rsidR="00000000" w:rsidRDefault="00114E59"/>
    <w:p w:rsidR="00000000" w:rsidRDefault="00114E59">
      <w:pPr>
        <w:pStyle w:val="a5"/>
      </w:pPr>
      <w:bookmarkStart w:id="90" w:name="sub_10"/>
      <w:r>
        <w:rPr>
          <w:rStyle w:val="a3"/>
        </w:rPr>
        <w:t>Статья 10.</w:t>
      </w:r>
      <w:r>
        <w:t xml:space="preserve"> Меры социальной поддержки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91" w:name="sub_110"/>
      <w:bookmarkEnd w:id="9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91"/>
    <w:p w:rsidR="00000000" w:rsidRDefault="00114E59">
      <w:pPr>
        <w:pStyle w:val="a8"/>
      </w:pPr>
      <w:r>
        <w:fldChar w:fldCharType="begin"/>
      </w:r>
      <w:r>
        <w:instrText>HYPERLINK "garantF1://26214351.11"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 174 в часть 1 статьи 10 настоящего Кодекса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июля 2008 г.</w:t>
      </w:r>
    </w:p>
    <w:p w:rsidR="00000000" w:rsidRDefault="00114E59">
      <w:pPr>
        <w:pStyle w:val="a8"/>
      </w:pPr>
      <w:hyperlink r:id="rId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1. Меры социальной поддержки представляют собой такую форму мер социальной защиты, при которой гражданину предоставляются:</w:t>
      </w:r>
    </w:p>
    <w:p w:rsidR="00000000" w:rsidRDefault="00114E59">
      <w:r>
        <w:t>1) право первоочередного или внеочередного обслуживания в</w:t>
      </w:r>
      <w:r>
        <w:t xml:space="preserve"> коммерческих и некоммерческих организациях, реализующих указанные в настоящем Кодексе товары, работы и услуги;</w:t>
      </w:r>
    </w:p>
    <w:p w:rsidR="00000000" w:rsidRDefault="00114E59">
      <w:r>
        <w:t>2) право первоочередного или внеочередного получения материальных благ, предоставляемых непосредственно за счет имущества, находящегося в собств</w:t>
      </w:r>
      <w:r>
        <w:t>енности Белгородской области;</w:t>
      </w:r>
    </w:p>
    <w:p w:rsidR="00000000" w:rsidRDefault="00114E59">
      <w:r>
        <w:t>3) льготы по оплате указанных в настоящем Кодексе товаров, работ и услуг в виде полного или частичного освобождения от их оплаты;</w:t>
      </w:r>
    </w:p>
    <w:p w:rsidR="00000000" w:rsidRDefault="00114E59">
      <w:r>
        <w:lastRenderedPageBreak/>
        <w:t>4) полное государственное обеспечение, заключающееся в предоставлении бесплатного питания, беспл</w:t>
      </w:r>
      <w:r>
        <w:t>атного комплекта одежды и обуви, бесплатного жилища и бесплатного медицинского обслуживания либо компенсация предоставления указанных товаров в случаях, предусмотренных настоящим Кодексом;</w:t>
      </w:r>
    </w:p>
    <w:p w:rsidR="00000000" w:rsidRDefault="00114E59">
      <w:bookmarkStart w:id="92" w:name="sub_115"/>
      <w:r>
        <w:t>5) ежемесячные денежные компенсации.</w:t>
      </w:r>
    </w:p>
    <w:p w:rsidR="00000000" w:rsidRDefault="00114E59">
      <w:bookmarkStart w:id="93" w:name="sub_120"/>
      <w:bookmarkEnd w:id="92"/>
      <w:r>
        <w:t>2. Порядо</w:t>
      </w:r>
      <w:r>
        <w:t>к предоставления мер социальной поддержки, предусмотренных настоящим Кодексом, определяется Правительством Белгородской области.</w:t>
      </w:r>
    </w:p>
    <w:bookmarkEnd w:id="93"/>
    <w:p w:rsidR="00000000" w:rsidRDefault="00114E59"/>
    <w:p w:rsidR="00000000" w:rsidRDefault="00114E59">
      <w:pPr>
        <w:pStyle w:val="a5"/>
      </w:pPr>
      <w:bookmarkStart w:id="94" w:name="sub_11"/>
      <w:r>
        <w:rPr>
          <w:rStyle w:val="a3"/>
        </w:rPr>
        <w:t>Статья 11.</w:t>
      </w:r>
      <w:r>
        <w:t xml:space="preserve"> Социальные услуги</w:t>
      </w:r>
    </w:p>
    <w:p w:rsidR="00000000" w:rsidRDefault="00114E59">
      <w:bookmarkStart w:id="95" w:name="sub_111"/>
      <w:bookmarkEnd w:id="94"/>
      <w:r>
        <w:t>1. Социальные услуги представляют собой такую форму мер социальной защи</w:t>
      </w:r>
      <w:r>
        <w:t>ты, при которой гражданину предоставляются льготы по оплате указанных в настоящем Кодексе товаров, работ и услуг в виде полного или частичного освобождения от их оплаты.</w:t>
      </w:r>
    </w:p>
    <w:p w:rsidR="00000000" w:rsidRDefault="00114E59">
      <w:bookmarkStart w:id="96" w:name="sub_112"/>
      <w:bookmarkEnd w:id="95"/>
      <w:r>
        <w:t>2. Расходы коммерческих и некоммерческих организаций, индивидуальных пре</w:t>
      </w:r>
      <w:r>
        <w:t xml:space="preserve">дпринимателей, связанные с предоставлением указанных в </w:t>
      </w:r>
      <w:hyperlink w:anchor="sub_111" w:history="1">
        <w:r>
          <w:rPr>
            <w:rStyle w:val="a4"/>
          </w:rPr>
          <w:t>части 1</w:t>
        </w:r>
      </w:hyperlink>
      <w:r>
        <w:t xml:space="preserve"> настоящей статьи мер социальной защиты, оплачиваются этим организациям в размерах, предусмотренных настоящим Кодексом, и в порядке, определяемом Правительством Белгород</w:t>
      </w:r>
      <w:r>
        <w:t>ской области.</w:t>
      </w:r>
    </w:p>
    <w:p w:rsidR="00000000" w:rsidRDefault="00114E59">
      <w:bookmarkStart w:id="97" w:name="sub_113"/>
      <w:bookmarkEnd w:id="96"/>
      <w:r>
        <w:t>3. Гражданин, имеющий право на получение социальных услуг в соответствии с настоящим Кодексом, может отказаться от их получения полностью или частично, обратившись с заявлением в орган,</w:t>
      </w:r>
      <w:r>
        <w:t xml:space="preserve"> осуществляющий ему ежемесячную денежную выплату. Заявление об отказе от получения социальных услуг в следующем году подается в срок до 1 октября текущего года.</w:t>
      </w:r>
    </w:p>
    <w:p w:rsidR="00000000" w:rsidRDefault="00114E59">
      <w:bookmarkStart w:id="98" w:name="sub_114"/>
      <w:bookmarkEnd w:id="97"/>
      <w:r>
        <w:t>4. В случае, если гражданин до 1 октября текущего года не подал заявление об отка</w:t>
      </w:r>
      <w:r>
        <w:t xml:space="preserve">зе от получения социальных услуг в следующем году, то в следующем году они продолжают ему предоставляться в установленном порядке. При этом сумма средств, направляемая на оплату предоставления набора социальных услуг (либо части социальных услуг в случае, </w:t>
      </w:r>
      <w:r>
        <w:t>если гражданин воспользовался своим правом на частичный отказ от предоставления социальных услуг) и определяемая в соответствии с настоящим Кодексом, удерживается из суммы начисленной гражданину ежемесячной денежной выплаты.</w:t>
      </w:r>
    </w:p>
    <w:bookmarkEnd w:id="98"/>
    <w:p w:rsidR="00000000" w:rsidRDefault="00114E59"/>
    <w:p w:rsidR="00000000" w:rsidRDefault="00114E59">
      <w:pPr>
        <w:pStyle w:val="a5"/>
      </w:pPr>
      <w:bookmarkStart w:id="99" w:name="sub_12"/>
      <w:r>
        <w:rPr>
          <w:rStyle w:val="a3"/>
        </w:rPr>
        <w:t>Статья 12.</w:t>
      </w:r>
      <w:r>
        <w:t xml:space="preserve"> Ежемес</w:t>
      </w:r>
      <w:r>
        <w:t>ячные денежные выплаты</w:t>
      </w:r>
    </w:p>
    <w:p w:rsidR="00000000" w:rsidRDefault="00114E59">
      <w:bookmarkStart w:id="100" w:name="sub_121"/>
      <w:bookmarkEnd w:id="99"/>
      <w:r>
        <w:t>1. Ежемесячные денежные выплаты представляют собой такую форму мер социальной защиты, при которой гражданину за счет средств бюджета Белгородской области ежемесячно выплачивается денежная сумма в размере, определенном на</w:t>
      </w:r>
      <w:r>
        <w:t>стоящим Кодексом, в качестве компенсации дополнительных товаров, работ или услуг, необходимых гражданину в связи с его возрастом, состоянием здоровья или по иным причинами.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01" w:name="sub_121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114E59">
      <w:pPr>
        <w:pStyle w:val="a8"/>
      </w:pPr>
      <w:r>
        <w:fldChar w:fldCharType="begin"/>
      </w:r>
      <w:r>
        <w:instrText>HYPERLINK "garantF1://42614346.12"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132 статья 12 настоящего Кодекса дополнена частью 1.1,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 апреля 2017 г.</w:t>
      </w:r>
    </w:p>
    <w:p w:rsidR="00000000" w:rsidRDefault="00114E59">
      <w:r>
        <w:t xml:space="preserve">1.1. Ежемесячная денежная выплата предоставляется гражданину, если его </w:t>
      </w:r>
      <w:r>
        <w:t>среднемесячный доход ниже среднедушевого денежного дохода гражданина, сложившегося в Белгородской области.</w:t>
      </w:r>
    </w:p>
    <w:p w:rsidR="00000000" w:rsidRDefault="00114E59">
      <w:bookmarkStart w:id="102" w:name="sub_122"/>
      <w:r>
        <w:t>2. Если гражданин имеет право на получение ежемесячной денежной выплаты по нескольким основаниям, предусмотренным настоящим Кодексом, ежемесяч</w:t>
      </w:r>
      <w:r>
        <w:t>ная денежная выплата устанавливается по одному из них, предусматривающему ее более высокий размер.</w:t>
      </w:r>
    </w:p>
    <w:p w:rsidR="00000000" w:rsidRDefault="00114E59">
      <w:bookmarkStart w:id="103" w:name="sub_123"/>
      <w:bookmarkEnd w:id="102"/>
      <w:r>
        <w:t xml:space="preserve">3. Если гражданин одновременно имеет право на ежемесячную денежную </w:t>
      </w:r>
      <w:r>
        <w:lastRenderedPageBreak/>
        <w:t>выплату по основаниям, предусмотренным федеральным законом и настоящим Кодек</w:t>
      </w:r>
      <w:r>
        <w:t xml:space="preserve">сом (за исключением случаев установления ежемесячной денежной выплаты в соответствии с </w:t>
      </w:r>
      <w:hyperlink r:id="rId44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</w:t>
      </w:r>
      <w:r>
        <w:t xml:space="preserve"> (в редакции </w:t>
      </w:r>
      <w:hyperlink r:id="rId45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 года N 3061-1),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10 января 2002 года N 2-ФЗ "О социальных гарантиях гражданам, подвергшимся радиационному</w:t>
      </w:r>
      <w:r>
        <w:t xml:space="preserve"> воздействию вследствие ядерных испытаний на Семипалатинском полигоне"), ему предоставляется по его выбору ежемесячная денежная выплата по основаниям, предусмотренным федеральным законом либо настоящим Кодексом.</w:t>
      </w:r>
    </w:p>
    <w:p w:rsidR="00000000" w:rsidRDefault="00114E59">
      <w:bookmarkStart w:id="104" w:name="sub_124"/>
      <w:bookmarkEnd w:id="103"/>
      <w:r>
        <w:t xml:space="preserve">4. </w:t>
      </w:r>
      <w:hyperlink r:id="rId47" w:history="1">
        <w:r>
          <w:rPr>
            <w:rStyle w:val="a4"/>
          </w:rPr>
          <w:t>Исключена</w:t>
        </w:r>
      </w:hyperlink>
      <w:r>
        <w:t xml:space="preserve"> с 1 января 2016 г.</w:t>
      </w:r>
    </w:p>
    <w:bookmarkEnd w:id="104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bookmarkStart w:id="105" w:name="_GoBack"/>
      <w:bookmarkEnd w:id="105"/>
      <w:r>
        <w:rPr>
          <w:color w:val="000000"/>
          <w:sz w:val="16"/>
          <w:szCs w:val="16"/>
        </w:rPr>
        <w:t>изменениях:</w:t>
      </w:r>
    </w:p>
    <w:p w:rsidR="00000000" w:rsidRDefault="00114E59">
      <w:pPr>
        <w:pStyle w:val="a8"/>
      </w:pPr>
      <w:r>
        <w:t xml:space="preserve">См. текст </w:t>
      </w:r>
      <w:hyperlink r:id="rId48" w:history="1">
        <w:r>
          <w:rPr>
            <w:rStyle w:val="a4"/>
          </w:rPr>
          <w:t>части 4 статьи 12</w:t>
        </w:r>
      </w:hyperlink>
    </w:p>
    <w:p w:rsidR="00000000" w:rsidRDefault="00114E59">
      <w:bookmarkStart w:id="106" w:name="sub_125"/>
      <w:r>
        <w:t>5. Ежемесячная денежная выплата производится в порядке, определяемом Правительством Белгородской области.</w:t>
      </w:r>
    </w:p>
    <w:bookmarkEnd w:id="106"/>
    <w:p w:rsidR="00000000" w:rsidRDefault="00114E59"/>
    <w:p w:rsidR="00000000" w:rsidRDefault="00114E59">
      <w:pPr>
        <w:pStyle w:val="a5"/>
      </w:pPr>
      <w:bookmarkStart w:id="107" w:name="sub_13"/>
      <w:r>
        <w:rPr>
          <w:rStyle w:val="a3"/>
        </w:rPr>
        <w:t>Статья 13.</w:t>
      </w:r>
      <w:r>
        <w:t xml:space="preserve"> Социальные выплаты (стипендии, пособия, субсидии)</w:t>
      </w:r>
    </w:p>
    <w:p w:rsidR="00000000" w:rsidRDefault="00114E59">
      <w:bookmarkStart w:id="108" w:name="sub_131"/>
      <w:bookmarkEnd w:id="107"/>
      <w:r>
        <w:t xml:space="preserve">1. Социальные выплаты представляют собой такую форму мер социальной защиты, при которой гражданину за счет средств бюджета Белгородской области выплачивается денежная сумма </w:t>
      </w:r>
      <w:r>
        <w:t>в размерах, предусмотренных настоящим Кодексом, в качестве основного или дополнительного источника средств к существованию (стипендии и пособия) либо в качестве полной или частичной компенсации стоимости оплаченных им товаров, работ или услуг (субсидии).</w:t>
      </w:r>
    </w:p>
    <w:p w:rsidR="00000000" w:rsidRDefault="00114E59">
      <w:bookmarkStart w:id="109" w:name="sub_132"/>
      <w:bookmarkEnd w:id="108"/>
      <w:r>
        <w:t>2. Социальные выплаты могут производится единовременно (пособие, субсидия) или ежемесячно в течение определенного периода (пособие, стипендия, субсидия).</w:t>
      </w:r>
    </w:p>
    <w:p w:rsidR="00000000" w:rsidRDefault="00114E59">
      <w:bookmarkStart w:id="110" w:name="sub_133"/>
      <w:bookmarkEnd w:id="109"/>
      <w:r>
        <w:t xml:space="preserve">3. Социальные выплаты предоставляются в порядке, предусмотренном настоящим </w:t>
      </w:r>
      <w:r>
        <w:t>Кодексом и Правительством Белгородской области.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11" w:name="sub_130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114E59">
      <w:pPr>
        <w:pStyle w:val="a8"/>
      </w:pPr>
      <w:r>
        <w:fldChar w:fldCharType="begin"/>
      </w:r>
      <w:r>
        <w:instrText>HYPERLINK "garantF1://26240991.12"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 г. N 86 глава 3 настоящего Кодекса дополнена статьей 13.1,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114E59">
      <w:pPr>
        <w:pStyle w:val="a5"/>
      </w:pPr>
      <w:r>
        <w:rPr>
          <w:rStyle w:val="a3"/>
        </w:rPr>
        <w:t>Статья 13.1.</w:t>
      </w:r>
      <w:r>
        <w:t xml:space="preserve"> Региональный материнский (семейный) капитал</w:t>
      </w:r>
    </w:p>
    <w:p w:rsidR="00000000" w:rsidRDefault="00114E59">
      <w:bookmarkStart w:id="112" w:name="sub_13011"/>
      <w:r>
        <w:t>1. Региональный материнский (семейный) капитал представляет собой такую форму мер социальной защиты, при которой гражданину выплачива</w:t>
      </w:r>
      <w:r>
        <w:t>ется за счёт средств областного бюджета денежная сумма, предусмотренная настоящим Кодексом, при рождении третьего и последующих детей.</w:t>
      </w:r>
    </w:p>
    <w:p w:rsidR="00000000" w:rsidRDefault="00114E59">
      <w:bookmarkStart w:id="113" w:name="sub_13012"/>
      <w:bookmarkEnd w:id="112"/>
      <w:r>
        <w:t>2. Региональный материнский (семейный) капитал выплачивается один раз в порядке, установленном Правител</w:t>
      </w:r>
      <w:r>
        <w:t>ьством Белгородской области.</w:t>
      </w:r>
    </w:p>
    <w:bookmarkEnd w:id="113"/>
    <w:p w:rsidR="00000000" w:rsidRDefault="00114E59"/>
    <w:p w:rsidR="00000000" w:rsidRDefault="00114E59">
      <w:pPr>
        <w:pStyle w:val="1"/>
      </w:pPr>
      <w:bookmarkStart w:id="114" w:name="sub_2000"/>
      <w:r>
        <w:t>Раздел II. Предоставление мер социальной защиты отдельным категориям граждан</w:t>
      </w:r>
    </w:p>
    <w:bookmarkEnd w:id="114"/>
    <w:p w:rsidR="00000000" w:rsidRDefault="00114E59"/>
    <w:p w:rsidR="00000000" w:rsidRDefault="00114E59">
      <w:pPr>
        <w:pStyle w:val="1"/>
      </w:pPr>
      <w:bookmarkStart w:id="115" w:name="sub_400"/>
      <w:r>
        <w:t>Глава 4. Меры социальной защиты ветеранов труда, ветеранов военной службы</w:t>
      </w:r>
    </w:p>
    <w:bookmarkEnd w:id="115"/>
    <w:p w:rsidR="00000000" w:rsidRDefault="00114E59"/>
    <w:p w:rsidR="00000000" w:rsidRDefault="00114E59">
      <w:pPr>
        <w:pStyle w:val="a5"/>
      </w:pPr>
      <w:bookmarkStart w:id="116" w:name="sub_14"/>
      <w:r>
        <w:rPr>
          <w:rStyle w:val="a3"/>
        </w:rPr>
        <w:t>Статья 14.</w:t>
      </w:r>
      <w:r>
        <w:t xml:space="preserve"> Граждане, имеющие право на предоставление мер социальной защиты, и формы их предоставления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17" w:name="sub_141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114E59">
      <w:pPr>
        <w:pStyle w:val="a8"/>
      </w:pPr>
      <w:r>
        <w:fldChar w:fldCharType="begin"/>
      </w:r>
      <w:r>
        <w:instrText>HYPERLINK "garantF1://42604892.13"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9 декабря 2015 г. N 27 в часть 1 статьи 14 настоя</w:t>
      </w:r>
      <w:r>
        <w:t xml:space="preserve">щего Кодекса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с 1 января 2016 г., но </w:t>
      </w:r>
      <w:r>
        <w:lastRenderedPageBreak/>
        <w:t xml:space="preserve">не ранее чем по истечении 10 дней со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 xml:space="preserve">1. Ветераны труда, ветераны военной службы после установления (назначения) им пенсии в соответствии с федеральными законами </w:t>
      </w:r>
      <w:hyperlink r:id="rId53" w:history="1">
        <w:r>
          <w:rPr>
            <w:rStyle w:val="a4"/>
          </w:rPr>
          <w:t>от 15 декабря 2001 года N 166-ФЗ</w:t>
        </w:r>
      </w:hyperlink>
      <w:r>
        <w:t xml:space="preserve"> "О государс</w:t>
      </w:r>
      <w:r>
        <w:t xml:space="preserve">твенном пенсионном обеспечении в Российской Федерации" и </w:t>
      </w:r>
      <w:hyperlink r:id="rId54" w:history="1">
        <w:r>
          <w:rPr>
            <w:rStyle w:val="a4"/>
          </w:rPr>
          <w:t>от 28 декабря 2013 года N 400-ФЗ</w:t>
        </w:r>
      </w:hyperlink>
      <w:r>
        <w:t xml:space="preserve"> "О страховых пенсиях", независимо от прекращения ими трудовой деятельности, по достижении возраста, дающего право на пенсию по ста</w:t>
      </w:r>
      <w:r>
        <w:t>рости, имеют право на предоставление мер социальной защиты в форме мер социальной поддержки, социальных услуг и ежемесячной денежной выплаты.</w:t>
      </w:r>
    </w:p>
    <w:p w:rsidR="00000000" w:rsidRDefault="00114E59">
      <w:bookmarkStart w:id="118" w:name="sub_142"/>
      <w:r>
        <w:t>2. В целях настоящей главы: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19" w:name="sub_1421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114E59">
      <w:pPr>
        <w:pStyle w:val="a8"/>
      </w:pPr>
      <w:r>
        <w:fldChar w:fldCharType="begin"/>
      </w:r>
      <w:r>
        <w:instrText>HYPERLINK "garantF1://42610060.1"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3 июня 2016 г. N 75 в пункт 1 части 2 статьи 14 настоящего Кодекса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 июля 2016 г.</w:t>
      </w:r>
    </w:p>
    <w:p w:rsidR="00000000" w:rsidRDefault="00114E59">
      <w:pPr>
        <w:pStyle w:val="a8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1) под ветеранами труда понимаются лица:</w:t>
      </w:r>
    </w:p>
    <w:p w:rsidR="00000000" w:rsidRDefault="00114E59">
      <w:r>
        <w:t>имеющие удостоверение "Ветеран труда";</w:t>
      </w:r>
    </w:p>
    <w:p w:rsidR="00000000" w:rsidRDefault="00114E59">
      <w:bookmarkStart w:id="120" w:name="sub_14213"/>
      <w:r>
        <w:t>награждённые орденами или медалями СССР или Российской Федерации, либо удостоенные почетных званий СССР или Российской Ф</w:t>
      </w:r>
      <w:r>
        <w:t>едерации, либо награжденные почётными грамотами Президента Российской Федерации или удостоенные благодарности Президента Российской Федерации, либо награждённые ведомственными знаками отличия за заслуги в труде (службе) и продолжительную работу (службу) не</w:t>
      </w:r>
      <w:r>
        <w:t xml:space="preserve"> менее 15 лет в соответствующей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</w:t>
      </w:r>
      <w:r>
        <w:t>в календарном исчислении; лица, начавшие трудовую деятельность в несовершеннолетнем возрасте в период Великой Отечественной войны и имеющие трудовой (страховой) стаж не менее 40 лет для мужчин и 35 лет для женщин;</w:t>
      </w:r>
    </w:p>
    <w:p w:rsidR="00000000" w:rsidRDefault="00114E59">
      <w:bookmarkStart w:id="121" w:name="sub_14214"/>
      <w:bookmarkEnd w:id="120"/>
      <w:r>
        <w:t>граждане, которые по сос</w:t>
      </w:r>
      <w:r>
        <w:t>тоянию на 30 июня 2016 года награждены ведомственными знаками отличия в труде и сохранили право на присвоение звания "Ветеран труда" при наличии трудового (страхового) стажа, учитываемого для назначения пенсии, не менее 25 лет для мужчин и 20 лет для женщи</w:t>
      </w:r>
      <w:r>
        <w:t>н или выслуги лет, необходимой для назначения пенсии за выслугу лет в календарном исчислении;</w:t>
      </w:r>
    </w:p>
    <w:p w:rsidR="00000000" w:rsidRDefault="00114E59">
      <w:bookmarkStart w:id="122" w:name="sub_1422"/>
      <w:bookmarkEnd w:id="121"/>
      <w:r>
        <w:t>2) под ветеранами военной службы понимаются лица, которым присвоено звание "Ветеран военной службы".</w:t>
      </w:r>
    </w:p>
    <w:bookmarkEnd w:id="122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23" w:name="sub_15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114E59">
      <w:pPr>
        <w:pStyle w:val="a8"/>
      </w:pPr>
      <w:r>
        <w:fldChar w:fldCharType="begin"/>
      </w:r>
      <w:r>
        <w:instrText>HYPERLINK "garantF1://26214351.12"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 174 в статью 15 настоящего Кодекса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июля 2008 г.</w:t>
      </w:r>
    </w:p>
    <w:p w:rsidR="00000000" w:rsidRDefault="00114E59">
      <w:pPr>
        <w:pStyle w:val="a8"/>
      </w:pPr>
      <w:hyperlink r:id="rId58" w:history="1">
        <w:r>
          <w:rPr>
            <w:rStyle w:val="a4"/>
          </w:rPr>
          <w:t>См. т</w:t>
        </w:r>
        <w:r>
          <w:rPr>
            <w:rStyle w:val="a4"/>
          </w:rPr>
          <w:t>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15.</w:t>
      </w:r>
      <w:r>
        <w:t xml:space="preserve"> Меры социальной поддержки</w:t>
      </w:r>
    </w:p>
    <w:p w:rsidR="00000000" w:rsidRDefault="00114E59">
      <w:bookmarkStart w:id="124" w:name="sub_151"/>
      <w:r>
        <w:t xml:space="preserve">1. Лицам, указанным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Кодекса, предоставляются следующие меры социальной поддержки:</w:t>
      </w:r>
    </w:p>
    <w:p w:rsidR="00000000" w:rsidRDefault="00114E59">
      <w:bookmarkStart w:id="125" w:name="sub_1511"/>
      <w:bookmarkEnd w:id="124"/>
      <w:r>
        <w:t>1) сохранение обслуживания в по</w:t>
      </w:r>
      <w:r>
        <w:t>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(в том числе и ежегодное диспансерное обследование);</w:t>
      </w:r>
    </w:p>
    <w:p w:rsidR="00000000" w:rsidRDefault="00114E59">
      <w:bookmarkStart w:id="126" w:name="sub_1512"/>
      <w:bookmarkEnd w:id="125"/>
      <w:r>
        <w:t>2) ежемесячная</w:t>
      </w:r>
      <w:r>
        <w:t xml:space="preserve"> денежная компенсация в размере 50 процентов от платы за </w:t>
      </w:r>
      <w:r>
        <w:lastRenderedPageBreak/>
        <w:t>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услуг;</w:t>
      </w:r>
    </w:p>
    <w:p w:rsidR="00000000" w:rsidRDefault="00114E59">
      <w:bookmarkStart w:id="127" w:name="sub_1513"/>
      <w:bookmarkEnd w:id="126"/>
      <w:r>
        <w:t>3) ежем</w:t>
      </w:r>
      <w:r>
        <w:t>есячная денежная компенсация в размере 50 процентов от платы за пользование жилым помещением (платы за наем) в пределах регионального стандарта нормативной площади жилого помещения.</w:t>
      </w:r>
    </w:p>
    <w:p w:rsidR="00000000" w:rsidRDefault="00114E59">
      <w:bookmarkStart w:id="128" w:name="sub_152"/>
      <w:bookmarkEnd w:id="127"/>
      <w:r>
        <w:t xml:space="preserve">2. На нетрудоспособных членов семьи лиц, указанных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Кодекса, совместно с ними проживающих, находящихся на их полном содержании или получающих помощь, которая является для них постоянным и основным источником средств к существованию распространяются следующие меры социа</w:t>
      </w:r>
      <w:r>
        <w:t>льной поддержки:</w:t>
      </w:r>
    </w:p>
    <w:p w:rsidR="00000000" w:rsidRDefault="00114E59">
      <w:bookmarkStart w:id="129" w:name="sub_1521"/>
      <w:bookmarkEnd w:id="128"/>
      <w:r>
        <w:t>1) ежемесячная денежная компенсация в размере 50 процентов от платы за содержание и ремонт жилого помещения в пределах регионального стандарта нормативной площади жилого помещения;</w:t>
      </w:r>
    </w:p>
    <w:p w:rsidR="00000000" w:rsidRDefault="00114E59">
      <w:bookmarkStart w:id="130" w:name="sub_1522"/>
      <w:bookmarkEnd w:id="129"/>
      <w:r>
        <w:t>2) ежемесячная денежная ком</w:t>
      </w:r>
      <w:r>
        <w:t>пенсация в размере 50 процентов от платы за пользование жилым помещением (платы за наем) в пределах регионального стандарта нормативной площади жилого помещения.</w:t>
      </w:r>
    </w:p>
    <w:p w:rsidR="00000000" w:rsidRDefault="00114E59">
      <w:bookmarkStart w:id="131" w:name="sub_153"/>
      <w:bookmarkEnd w:id="130"/>
      <w:r>
        <w:t xml:space="preserve">3. Меры социальной поддержки, предусмотренные </w:t>
      </w:r>
      <w:hyperlink w:anchor="sub_15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513" w:history="1">
        <w:r>
          <w:rPr>
            <w:rStyle w:val="a4"/>
          </w:rPr>
          <w:t>3 части 1</w:t>
        </w:r>
      </w:hyperlink>
      <w:r>
        <w:t xml:space="preserve"> и </w:t>
      </w:r>
      <w:hyperlink w:anchor="sub_152" w:history="1">
        <w:r>
          <w:rPr>
            <w:rStyle w:val="a4"/>
          </w:rPr>
          <w:t>частью 2</w:t>
        </w:r>
      </w:hyperlink>
      <w:r>
        <w:t xml:space="preserve"> настоящей статьи, предоставляются вне зависимости от вида жилищного фонда.</w:t>
      </w:r>
    </w:p>
    <w:bookmarkEnd w:id="131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32" w:name="sub_16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114E59">
      <w:pPr>
        <w:pStyle w:val="a8"/>
      </w:pPr>
      <w:r>
        <w:t xml:space="preserve">Статья 16 изменена с 1 января 2019 г. - </w:t>
      </w:r>
      <w:hyperlink r:id="rId59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16.</w:t>
      </w:r>
      <w:r>
        <w:t xml:space="preserve"> Ежемесячная денежная выплата</w:t>
      </w:r>
    </w:p>
    <w:p w:rsidR="00000000" w:rsidRDefault="00114E59">
      <w:r>
        <w:t xml:space="preserve">Лицам, указанным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</w:t>
      </w:r>
      <w:r>
        <w:t xml:space="preserve">Кодекса, со среднемесячным доходом ниже среднедушевого денежного дохода гражданина, сложившегося в Белгородской области, предоставляется ежемесячная денежная выплата в размере 845 рублей, с учетом расходов, предусмотренных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Кодекса.</w:t>
      </w:r>
    </w:p>
    <w:p w:rsidR="00000000" w:rsidRDefault="00114E59"/>
    <w:p w:rsidR="00000000" w:rsidRDefault="00114E59">
      <w:pPr>
        <w:pStyle w:val="a5"/>
      </w:pPr>
      <w:bookmarkStart w:id="133" w:name="sub_17"/>
      <w:r>
        <w:rPr>
          <w:rStyle w:val="a3"/>
        </w:rPr>
        <w:t>Статья 17.</w:t>
      </w:r>
      <w:r>
        <w:t xml:space="preserve"> Социальные услуги</w:t>
      </w:r>
    </w:p>
    <w:p w:rsidR="00000000" w:rsidRDefault="00114E59">
      <w:bookmarkStart w:id="134" w:name="sub_171"/>
      <w:bookmarkEnd w:id="133"/>
      <w:r>
        <w:t xml:space="preserve">1. Лицам, указанным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Кодекса, предоставляются социальные услуги в виде проезда на железнодорожном транспорте пригородного сообщения с оплат</w:t>
      </w:r>
      <w:r>
        <w:t>ой в размере 50 процентов стоимости проезда.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35" w:name="sub_172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114E59">
      <w:pPr>
        <w:pStyle w:val="a8"/>
      </w:pPr>
      <w:r>
        <w:t xml:space="preserve">Часть 2 изменена с 1 января 2019 г. - </w:t>
      </w:r>
      <w:hyperlink r:id="rId61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2. На оплату предоставления социальных услуг,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направляется 44 рубля в месяц.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36" w:name="sub_1710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114E59">
      <w:pPr>
        <w:pStyle w:val="a8"/>
      </w:pPr>
      <w:r>
        <w:fldChar w:fldCharType="begin"/>
      </w:r>
      <w:r>
        <w:instrText>HYPERLINK "garantF1://26208934.16"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</w:t>
      </w:r>
      <w:r>
        <w:t xml:space="preserve">елгородской области от 10 мая 2006 г. N 42 настоящий Кодекс дополнен статьей 17.1, </w:t>
      </w:r>
      <w:hyperlink r:id="rId63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64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</w:t>
      </w:r>
      <w:r>
        <w:t xml:space="preserve"> в </w:t>
      </w:r>
      <w:hyperlink r:id="rId65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</w:t>
      </w:r>
      <w:r>
        <w:t>год",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полномочий, переданных в соответствии с названным Законом</w:t>
      </w:r>
    </w:p>
    <w:p w:rsidR="00000000" w:rsidRDefault="00114E59">
      <w:pPr>
        <w:pStyle w:val="a5"/>
      </w:pPr>
      <w:r>
        <w:rPr>
          <w:rStyle w:val="a3"/>
        </w:rPr>
        <w:t>Статья 17.1.</w:t>
      </w:r>
      <w:r>
        <w:t xml:space="preserve"> Наделение органов местного самоуправления</w:t>
      </w:r>
      <w:r>
        <w:t xml:space="preserve"> полномочиями по </w:t>
      </w:r>
      <w:r>
        <w:lastRenderedPageBreak/>
        <w:t>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37" w:name="sub_17101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114E59">
      <w:pPr>
        <w:pStyle w:val="a8"/>
      </w:pPr>
      <w:r>
        <w:t xml:space="preserve">Часть 1 изменена с 8 октября 2018 г. - </w:t>
      </w:r>
      <w:hyperlink r:id="rId66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</w:t>
      </w:r>
      <w:r>
        <w:t>02</w:t>
      </w:r>
    </w:p>
    <w:p w:rsidR="00000000" w:rsidRDefault="00114E59">
      <w:pPr>
        <w:pStyle w:val="a8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15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513" w:history="1">
        <w:r>
          <w:rPr>
            <w:rStyle w:val="a4"/>
          </w:rPr>
          <w:t>3 части 1 статьи 15</w:t>
        </w:r>
      </w:hyperlink>
      <w:r>
        <w:t xml:space="preserve"> и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Кодекса, по приему документов, формированию личных дел граждан, направлению их в орган исполнительной власти Белгородской области, осуществляющий функции социальной защиты населения, для последующего рассмотрен</w:t>
      </w:r>
      <w:r>
        <w:t>ия вопросов присвоения звания "Ветеран труда" и выдачи удостоверений, наделяются органы местного самоуправления муниципальных районов и городских округов.</w:t>
      </w:r>
    </w:p>
    <w:p w:rsidR="00000000" w:rsidRDefault="00114E59">
      <w:bookmarkStart w:id="138" w:name="sub_17102"/>
      <w:r>
        <w:t>2. Общий объем субвенций, предоставляемых местным бюджетам на осуществление полномочий по пр</w:t>
      </w:r>
      <w:r>
        <w:t xml:space="preserve">едоставлению мер социальной защиты, предусмотренных </w:t>
      </w:r>
      <w:hyperlink w:anchor="sub_1512" w:history="1">
        <w:r>
          <w:rPr>
            <w:rStyle w:val="a4"/>
          </w:rPr>
          <w:t>пунктом 2 части 1 статьи 15</w:t>
        </w:r>
      </w:hyperlink>
      <w:r>
        <w:t xml:space="preserve"> настоящего Кодекса, определяется исходя из 50 процентов регионального стандарта стоимости жилищно-коммунальных услуг, регионального стандарта норматив</w:t>
      </w:r>
      <w:r>
        <w:t xml:space="preserve">ной площади жилого помещения и численности лиц, указанных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Кодекса, а также исходя из 50 процентов составляющей регионального стандарта стоимости жилищно-коммунальных услуг по содержанию и ремонту жилого помеще</w:t>
      </w:r>
      <w:r>
        <w:t xml:space="preserve">ния, регионального стандарта нормативной площади жилого помещения и численности лиц, указанных в </w:t>
      </w:r>
      <w:hyperlink w:anchor="sub_152" w:history="1">
        <w:r>
          <w:rPr>
            <w:rStyle w:val="a4"/>
          </w:rPr>
          <w:t>части 2 статьи 15</w:t>
        </w:r>
      </w:hyperlink>
      <w:r>
        <w:t xml:space="preserve"> настоящего Кодекса.</w:t>
      </w:r>
    </w:p>
    <w:p w:rsidR="00000000" w:rsidRDefault="00114E59">
      <w:bookmarkStart w:id="139" w:name="sub_17103"/>
      <w:bookmarkEnd w:id="138"/>
      <w:r>
        <w:t>3. Общий объем субвенций, предоставляемых местным бюджетам на осуществление по</w:t>
      </w:r>
      <w:r>
        <w:t xml:space="preserve">лномочий по предоставлению мер социальной защиты, предусмотренных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Кодекса, определяется исходя из размера ежемесячной денежной выплаты в полном объеме и ее размера без учета стоимости социальных услуг, а также </w:t>
      </w:r>
      <w:r>
        <w:t>исходя из численности лиц, обладающих правом на получение ежемесячной денежной выплаты в полном объеме, и соответственно из численности лиц, изъявивших желание получать какие-либо социальные услуги.</w:t>
      </w:r>
    </w:p>
    <w:bookmarkEnd w:id="139"/>
    <w:p w:rsidR="00000000" w:rsidRDefault="00114E59"/>
    <w:p w:rsidR="00000000" w:rsidRDefault="00114E59">
      <w:pPr>
        <w:pStyle w:val="1"/>
      </w:pPr>
      <w:bookmarkStart w:id="140" w:name="sub_500"/>
      <w:r>
        <w:t>Глава 5. Меры социальной защиты труженик</w:t>
      </w:r>
      <w:r>
        <w:t>ов тыла</w:t>
      </w:r>
    </w:p>
    <w:bookmarkEnd w:id="140"/>
    <w:p w:rsidR="00000000" w:rsidRDefault="00114E59"/>
    <w:p w:rsidR="00000000" w:rsidRDefault="00114E59">
      <w:pPr>
        <w:pStyle w:val="a5"/>
      </w:pPr>
      <w:bookmarkStart w:id="141" w:name="sub_18"/>
      <w:r>
        <w:rPr>
          <w:rStyle w:val="a3"/>
        </w:rPr>
        <w:t>Статья 18.</w:t>
      </w:r>
      <w:r>
        <w:t xml:space="preserve"> Граждане, имеющие право на предоставление мер социальной защиты, и формы их предоставления</w:t>
      </w:r>
    </w:p>
    <w:bookmarkEnd w:id="141"/>
    <w:p w:rsidR="00000000" w:rsidRDefault="00114E59">
      <w:r>
        <w:t xml:space="preserve">Граждане, проработавшие в тылу в период с 22 июня 1941 года по 9 мая 1945 года не менее шести месяцев, исключая период работы </w:t>
      </w:r>
      <w:r>
        <w:t>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- труженики тыла) имеют право на предоставление мер социальной защиты в форме мер социальной подде</w:t>
      </w:r>
      <w:r>
        <w:t>ржки, социальных услуг и ежемесячной денежной выплаты.</w:t>
      </w:r>
    </w:p>
    <w:p w:rsidR="00000000" w:rsidRDefault="00114E59"/>
    <w:p w:rsidR="00000000" w:rsidRDefault="00114E59">
      <w:pPr>
        <w:pStyle w:val="a5"/>
      </w:pPr>
      <w:bookmarkStart w:id="142" w:name="sub_19"/>
      <w:r>
        <w:rPr>
          <w:rStyle w:val="a3"/>
        </w:rPr>
        <w:t>Статья 19.</w:t>
      </w:r>
      <w:r>
        <w:t xml:space="preserve"> Меры социальной поддержки</w:t>
      </w:r>
    </w:p>
    <w:bookmarkEnd w:id="142"/>
    <w:p w:rsidR="00000000" w:rsidRDefault="00114E59">
      <w:r>
        <w:t>Труженикам тыла предоставляются следующие меры социальной поддержки:</w:t>
      </w:r>
    </w:p>
    <w:p w:rsidR="00000000" w:rsidRDefault="00114E59">
      <w:r>
        <w:t>1) 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(в том числе и ежегодное диспансерное обследование);</w:t>
      </w:r>
    </w:p>
    <w:p w:rsidR="00000000" w:rsidRDefault="00114E59">
      <w:r>
        <w:t xml:space="preserve">2) первоочередной прием в дома-интернаты для престарелых и инвалидов, </w:t>
      </w:r>
      <w:r>
        <w:lastRenderedPageBreak/>
        <w:t>центры социального обслуживания, внеочередной прием на обслуживание отделениями социальной помощи на дому;</w:t>
      </w:r>
    </w:p>
    <w:p w:rsidR="00000000" w:rsidRDefault="00114E59">
      <w:r>
        <w:t>3) бесплатное слухопротезирование.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43" w:name="sub_20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114E59">
      <w:pPr>
        <w:pStyle w:val="a8"/>
      </w:pPr>
      <w:r>
        <w:t>Стат</w:t>
      </w:r>
      <w:r>
        <w:t xml:space="preserve">ья 20 изменена с 1 января 2019 г. - </w:t>
      </w:r>
      <w:hyperlink r:id="rId68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20.</w:t>
      </w:r>
      <w:r>
        <w:t xml:space="preserve"> Ежемесячная денежная выплата</w:t>
      </w:r>
    </w:p>
    <w:p w:rsidR="00000000" w:rsidRDefault="00114E59">
      <w:r>
        <w:t>Труженикам тыла со среднемес</w:t>
      </w:r>
      <w:r>
        <w:t xml:space="preserve">ячным доходом ниже среднедушевого денежного дохода гражданина, сложившегося в Белгородской области, предоставляется ежемесячная денежная выплата в размере 970 рублей, с учетом расходов, предусмотренных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Кодекса.</w:t>
      </w:r>
    </w:p>
    <w:p w:rsidR="00000000" w:rsidRDefault="00114E59"/>
    <w:p w:rsidR="00000000" w:rsidRDefault="00114E59">
      <w:pPr>
        <w:pStyle w:val="a5"/>
      </w:pPr>
      <w:bookmarkStart w:id="144" w:name="sub_21"/>
      <w:r>
        <w:rPr>
          <w:rStyle w:val="a3"/>
        </w:rPr>
        <w:t>Статья 21.</w:t>
      </w:r>
      <w:r>
        <w:t xml:space="preserve"> Социальные услуги</w:t>
      </w:r>
    </w:p>
    <w:p w:rsidR="00000000" w:rsidRDefault="00114E59">
      <w:bookmarkStart w:id="145" w:name="sub_211"/>
      <w:bookmarkEnd w:id="144"/>
      <w:r>
        <w:t>1. Труженикам тыла предоставляются следующие социальные услуги:</w:t>
      </w:r>
    </w:p>
    <w:bookmarkEnd w:id="145"/>
    <w:p w:rsidR="00000000" w:rsidRDefault="00114E59">
      <w:r>
        <w:t>1) обеспечение необходимыми лекарственными средствами по рецептам врача (фельдшера) по перечню, утверждаемому Правительством Белгородск</w:t>
      </w:r>
      <w:r>
        <w:t>ой области, с оплатой в размере 50 процентов их стоимости;</w:t>
      </w:r>
    </w:p>
    <w:p w:rsidR="00000000" w:rsidRDefault="00114E59">
      <w:r>
        <w:t>2) проезд на железнодорожном транспорте пригородного сообщения с оплатой в размере 50 процентов стоимости проезда.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46" w:name="sub_212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114E59">
      <w:pPr>
        <w:pStyle w:val="a8"/>
      </w:pPr>
      <w:r>
        <w:t xml:space="preserve">Часть 2 изменена с 1 января 2019 г. - </w:t>
      </w:r>
      <w:hyperlink r:id="rId70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2. На оплату предоставления труженикам тыла набора социальных услуг направляется 470 рублей в месяц, в том </w:t>
      </w:r>
      <w:r>
        <w:t>числе:</w:t>
      </w:r>
    </w:p>
    <w:p w:rsidR="00000000" w:rsidRDefault="00114E59">
      <w:bookmarkStart w:id="147" w:name="sub_2122"/>
      <w:r>
        <w:t xml:space="preserve">на оплату социальной услуги, предусмотренной </w:t>
      </w:r>
      <w:hyperlink w:anchor="sub_211" w:history="1">
        <w:r>
          <w:rPr>
            <w:rStyle w:val="a4"/>
          </w:rPr>
          <w:t>пунктом 1 части 1</w:t>
        </w:r>
      </w:hyperlink>
      <w:r>
        <w:t xml:space="preserve"> настоящей статьи, - 426 рублей;</w:t>
      </w:r>
    </w:p>
    <w:p w:rsidR="00000000" w:rsidRDefault="00114E59">
      <w:bookmarkStart w:id="148" w:name="sub_2123"/>
      <w:bookmarkEnd w:id="147"/>
      <w:r>
        <w:t xml:space="preserve">на оплату социальной услуги, предусмотренной </w:t>
      </w:r>
      <w:hyperlink w:anchor="sub_211" w:history="1">
        <w:r>
          <w:rPr>
            <w:rStyle w:val="a4"/>
          </w:rPr>
          <w:t>пунктом 2 части 1</w:t>
        </w:r>
      </w:hyperlink>
      <w:r>
        <w:t xml:space="preserve"> настоящей статьи,</w:t>
      </w:r>
      <w:r>
        <w:t xml:space="preserve"> - 44 рубля.</w:t>
      </w:r>
    </w:p>
    <w:bookmarkEnd w:id="148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49" w:name="sub_211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114E59">
      <w:pPr>
        <w:pStyle w:val="a8"/>
      </w:pPr>
      <w:r>
        <w:fldChar w:fldCharType="begin"/>
      </w:r>
      <w:r>
        <w:instrText>HYPERLINK "garantF1://26208934.17"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настоящий Кодекс дополнен статьей 21.1,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одновреме</w:t>
      </w:r>
      <w:r>
        <w:t xml:space="preserve">нно со вступлением в силу </w:t>
      </w:r>
      <w:hyperlink r:id="rId73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74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</w:t>
      </w:r>
      <w:r>
        <w:t>год",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полномочий, переданных в соответствии с названным Законом</w:t>
      </w:r>
    </w:p>
    <w:p w:rsidR="00000000" w:rsidRDefault="00114E59">
      <w:pPr>
        <w:pStyle w:val="a5"/>
      </w:pPr>
      <w:r>
        <w:rPr>
          <w:rStyle w:val="a3"/>
        </w:rPr>
        <w:t>Статья 21.1.</w:t>
      </w:r>
      <w:r>
        <w:t xml:space="preserve"> Наделение органов местного самоуправления</w:t>
      </w:r>
      <w:r>
        <w:t xml:space="preserve">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50" w:name="sub_2101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114E59">
      <w:pPr>
        <w:pStyle w:val="a8"/>
      </w:pPr>
      <w:r>
        <w:t xml:space="preserve">Часть 1 изменена с 8 октября 2018 г. - </w:t>
      </w:r>
      <w:hyperlink r:id="rId75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76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Кодекса, наделяются органы местного самоупра</w:t>
      </w:r>
      <w:r>
        <w:t>вления муниципальных районов и городских округов.</w:t>
      </w:r>
    </w:p>
    <w:p w:rsidR="00000000" w:rsidRDefault="00114E59">
      <w:bookmarkStart w:id="151" w:name="sub_2102"/>
      <w:r>
        <w:lastRenderedPageBreak/>
        <w:t xml:space="preserve">2.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Кодекса,</w:t>
      </w:r>
      <w:r>
        <w:t xml:space="preserve"> определяется исходя из размера ежемесячной денежной выплаты в полном объеме и ее размера без учета стоимости социальных услуг, а также исходя из численности лиц, обладающих правом на получение ежемесячной денежной выплаты в полном объеме, и соответственно</w:t>
      </w:r>
      <w:r>
        <w:t xml:space="preserve"> из численности лиц, изъявивших желание получать какие-либо социальные услуги</w:t>
      </w:r>
    </w:p>
    <w:bookmarkEnd w:id="151"/>
    <w:p w:rsidR="00000000" w:rsidRDefault="00114E59"/>
    <w:p w:rsidR="00000000" w:rsidRDefault="00114E59">
      <w:pPr>
        <w:pStyle w:val="1"/>
      </w:pPr>
      <w:bookmarkStart w:id="152" w:name="sub_600"/>
      <w:r>
        <w:t>Глава 6. Меры социальной защиты реабилитированных лиц и лиц, признанных пострадавшими от политических репрессий</w:t>
      </w:r>
    </w:p>
    <w:bookmarkEnd w:id="152"/>
    <w:p w:rsidR="00000000" w:rsidRDefault="00114E59"/>
    <w:p w:rsidR="00000000" w:rsidRDefault="00114E59">
      <w:pPr>
        <w:pStyle w:val="a5"/>
      </w:pPr>
      <w:bookmarkStart w:id="153" w:name="sub_22"/>
      <w:r>
        <w:rPr>
          <w:rStyle w:val="a3"/>
        </w:rPr>
        <w:t>Статья 22.</w:t>
      </w:r>
      <w:r>
        <w:t xml:space="preserve"> Граждане, имеющие право н</w:t>
      </w:r>
      <w:r>
        <w:t>а предоставление мер социальной защиты, и формы их предоставления</w:t>
      </w:r>
    </w:p>
    <w:bookmarkEnd w:id="153"/>
    <w:p w:rsidR="00000000" w:rsidRDefault="00114E59">
      <w:r>
        <w:t xml:space="preserve">Реабилитированные лица и лица, признанные пострадавшими от политических репрессий в соответствии с </w:t>
      </w:r>
      <w:hyperlink r:id="rId77" w:history="1">
        <w:r>
          <w:rPr>
            <w:rStyle w:val="a4"/>
          </w:rPr>
          <w:t>Законом</w:t>
        </w:r>
      </w:hyperlink>
      <w:r>
        <w:t xml:space="preserve"> Российской Федерации от 18 октября 1991 г</w:t>
      </w:r>
      <w:r>
        <w:t>ода N 1761-1 "О реабилитации жертв политических репрессий", являющиеся при этом пенсионерами или инвалидами (далее - соответственно реабилитированные лица и лица, признанные пострадавшими от политических репрессий), имеют право на предоставление мер социал</w:t>
      </w:r>
      <w:r>
        <w:t>ьной защиты в форме мер социальной поддержки, социальных услуг и ежемесячной денежной выплаты.</w:t>
      </w:r>
    </w:p>
    <w:p w:rsidR="00000000" w:rsidRDefault="00114E59"/>
    <w:p w:rsidR="00000000" w:rsidRDefault="00114E59">
      <w:pPr>
        <w:pStyle w:val="a5"/>
      </w:pPr>
      <w:bookmarkStart w:id="154" w:name="sub_23"/>
      <w:r>
        <w:rPr>
          <w:rStyle w:val="a3"/>
        </w:rPr>
        <w:t>Статья 23.</w:t>
      </w:r>
      <w:r>
        <w:t xml:space="preserve"> Меры социальной поддержки</w:t>
      </w:r>
    </w:p>
    <w:p w:rsidR="00000000" w:rsidRDefault="00114E59">
      <w:bookmarkStart w:id="155" w:name="sub_231"/>
      <w:bookmarkEnd w:id="154"/>
      <w:r>
        <w:t>1. Реабилитированным лицам, а также лицам, признанным пострадавшими от политических репрессий, предостав</w:t>
      </w:r>
      <w:r>
        <w:t>ляются следующие меры социальной поддержки:</w:t>
      </w:r>
    </w:p>
    <w:p w:rsidR="00000000" w:rsidRDefault="00114E59">
      <w:bookmarkStart w:id="156" w:name="sub_2311"/>
      <w:bookmarkEnd w:id="155"/>
      <w:r>
        <w:t>1)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</w:t>
      </w:r>
      <w:r>
        <w:t>ения и нормативов потребления коммунальных услуг;</w:t>
      </w:r>
    </w:p>
    <w:p w:rsidR="00000000" w:rsidRDefault="00114E59">
      <w:bookmarkStart w:id="157" w:name="sub_2312"/>
      <w:bookmarkEnd w:id="156"/>
      <w:r>
        <w:t>2) ежемесячная денежная компенсация в размере 50 процентов от платы за пользование жилым помещением (платы за наем) в пределах регионального стандарта нормативной площади жилого помещения;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58" w:name="sub_2313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114E59">
      <w:pPr>
        <w:pStyle w:val="a8"/>
      </w:pPr>
      <w:r>
        <w:fldChar w:fldCharType="begin"/>
      </w:r>
      <w:r>
        <w:instrText>HYPERLINK "garantF1://26240991.3"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 г. N 86 в пункт 3 части 1 статьи 23 настоящего Кодекса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114E59">
      <w:pPr>
        <w:pStyle w:val="a8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3) первоочередная установка телефона при наличии технической возможности;</w:t>
      </w:r>
    </w:p>
    <w:p w:rsidR="00000000" w:rsidRDefault="00114E59">
      <w:bookmarkStart w:id="159" w:name="sub_2314"/>
      <w:r>
        <w:t>4) внеочередной прием в дома-интернаты для престарелых и инвалидов, прожи</w:t>
      </w:r>
      <w:r>
        <w:t>вание в них на полном государственном обеспечении с выплатой проживающим 25 процентов назначенной пенсии.</w:t>
      </w:r>
    </w:p>
    <w:p w:rsidR="00000000" w:rsidRDefault="00114E59">
      <w:bookmarkStart w:id="160" w:name="sub_232"/>
      <w:bookmarkEnd w:id="159"/>
      <w:r>
        <w:t xml:space="preserve">2. Льготы, предусмотренные </w:t>
      </w:r>
      <w:hyperlink w:anchor="sub_23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312" w:history="1">
        <w:r>
          <w:rPr>
            <w:rStyle w:val="a4"/>
          </w:rPr>
          <w:t>2 части 1</w:t>
        </w:r>
      </w:hyperlink>
      <w:r>
        <w:t xml:space="preserve"> настоящей статьи предоставляются </w:t>
      </w:r>
      <w:r>
        <w:t>вне зависимости от вида жилищного фонда и распространяются на членов семьи реабилитированного лица либо лица, признанного пострадавшим от политических репрессий, совместно с ними проживающих.</w:t>
      </w:r>
    </w:p>
    <w:p w:rsidR="00000000" w:rsidRDefault="00114E59">
      <w:bookmarkStart w:id="161" w:name="sub_233"/>
      <w:bookmarkEnd w:id="160"/>
      <w:r>
        <w:t>3. Помимо мер социальной поддержки, предусмотренны</w:t>
      </w:r>
      <w:r>
        <w:t xml:space="preserve">х </w:t>
      </w:r>
      <w:hyperlink w:anchor="sub_231" w:history="1">
        <w:r>
          <w:rPr>
            <w:rStyle w:val="a4"/>
          </w:rPr>
          <w:t>частью 1</w:t>
        </w:r>
      </w:hyperlink>
      <w:r>
        <w:t xml:space="preserve"> настоящей статьи, реабилитированным лицам предоставляются также следующие меры социальной поддержки: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62" w:name="sub_2331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114E59">
      <w:pPr>
        <w:pStyle w:val="a8"/>
      </w:pPr>
      <w:r>
        <w:fldChar w:fldCharType="begin"/>
      </w:r>
      <w:r>
        <w:instrText>HYPERLINK "garantF1://26240991.4"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</w:t>
      </w:r>
      <w:r>
        <w:t xml:space="preserve">декабря 2011 г. N 86 пункт 1 части 3 статьи </w:t>
      </w:r>
      <w:r>
        <w:lastRenderedPageBreak/>
        <w:t xml:space="preserve">23 настоящего Кодекса изложен в новой редакции,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114E59">
      <w:pPr>
        <w:pStyle w:val="a8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1) бесплатный</w:t>
      </w:r>
      <w:r>
        <w:t xml:space="preserve"> доступ к телефонной сети при наличии технической возможности;</w:t>
      </w:r>
    </w:p>
    <w:p w:rsidR="00000000" w:rsidRDefault="00114E59">
      <w:bookmarkStart w:id="163" w:name="sub_2332"/>
      <w:r>
        <w:t>2) бесплатный проезд (туда и обратно) один раз в год железнодорожным транспортом;</w:t>
      </w:r>
    </w:p>
    <w:p w:rsidR="00000000" w:rsidRDefault="00114E59">
      <w:bookmarkStart w:id="164" w:name="sub_2333"/>
      <w:bookmarkEnd w:id="163"/>
      <w:r>
        <w:t>3) бесплатное слухопротезирование;</w:t>
      </w:r>
    </w:p>
    <w:p w:rsidR="00000000" w:rsidRDefault="00114E59">
      <w:bookmarkStart w:id="165" w:name="sub_2334"/>
      <w:bookmarkEnd w:id="164"/>
      <w:r>
        <w:t>4) внеочередное оказание медицинской</w:t>
      </w:r>
      <w:r>
        <w:t xml:space="preserve"> помощи (в том числе ежегодное диспансерное обследование).</w:t>
      </w:r>
    </w:p>
    <w:bookmarkEnd w:id="165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66" w:name="sub_24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114E59">
      <w:pPr>
        <w:pStyle w:val="a8"/>
      </w:pPr>
      <w:r>
        <w:t xml:space="preserve">Статья 24 изменена с 1 января 2019 г. - </w:t>
      </w:r>
      <w:hyperlink r:id="rId82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24.</w:t>
      </w:r>
      <w:r>
        <w:t xml:space="preserve"> Ежемесячная денежная выплата</w:t>
      </w:r>
    </w:p>
    <w:p w:rsidR="00000000" w:rsidRDefault="00114E59">
      <w:bookmarkStart w:id="167" w:name="sub_2401"/>
      <w:r>
        <w:t>Реабилитированным лицам и лицам, признанным пострадавшими от политических репрессий, со среднемесячным доходом ниже среднедушевого денежного дохода</w:t>
      </w:r>
      <w:r>
        <w:t xml:space="preserve"> гражданина, сложившегося в Белгородской области, предоставляется ежемесячная денежная выплата, размер которой с учетом расходов, предусмотренных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Кодекса, составляет:</w:t>
      </w:r>
    </w:p>
    <w:p w:rsidR="00000000" w:rsidRDefault="00114E59">
      <w:bookmarkStart w:id="168" w:name="sub_241"/>
      <w:bookmarkEnd w:id="167"/>
      <w:r>
        <w:t>1) для реабилитированных лиц</w:t>
      </w:r>
      <w:r>
        <w:t xml:space="preserve"> - 970 рублей;</w:t>
      </w:r>
    </w:p>
    <w:p w:rsidR="00000000" w:rsidRDefault="00114E59">
      <w:bookmarkStart w:id="169" w:name="sub_242"/>
      <w:bookmarkEnd w:id="168"/>
      <w:r>
        <w:t>2) для лиц, признанных пострадавшими от политических репрессий, - 845 рублей.</w:t>
      </w:r>
    </w:p>
    <w:bookmarkEnd w:id="169"/>
    <w:p w:rsidR="00000000" w:rsidRDefault="00114E59"/>
    <w:p w:rsidR="00000000" w:rsidRDefault="00114E59">
      <w:pPr>
        <w:pStyle w:val="a5"/>
      </w:pPr>
      <w:bookmarkStart w:id="170" w:name="sub_25"/>
      <w:r>
        <w:rPr>
          <w:rStyle w:val="a3"/>
        </w:rPr>
        <w:t>Статья 25.</w:t>
      </w:r>
      <w:r>
        <w:t xml:space="preserve"> Социальные услуги</w:t>
      </w:r>
    </w:p>
    <w:p w:rsidR="00000000" w:rsidRDefault="00114E59">
      <w:bookmarkStart w:id="171" w:name="sub_251"/>
      <w:bookmarkEnd w:id="170"/>
      <w:r>
        <w:t>1. Реабилитированным лицам и лицам, признанным пострадавшими от политических репрессий, предо</w:t>
      </w:r>
      <w:r>
        <w:t>ставляются следующие социальные услуги:</w:t>
      </w:r>
    </w:p>
    <w:p w:rsidR="00000000" w:rsidRDefault="00114E59">
      <w:bookmarkStart w:id="172" w:name="sub_2511"/>
      <w:bookmarkEnd w:id="171"/>
      <w:r>
        <w:t>1) обеспечение необходимыми лекарственными средствами по рецептам врача (фельдшера) по перечню, утверждаемому Правительством Белгородской области, с оплатой в размере 50 процентов их стоимости;</w:t>
      </w:r>
    </w:p>
    <w:p w:rsidR="00000000" w:rsidRDefault="00114E59">
      <w:bookmarkStart w:id="173" w:name="sub_2512"/>
      <w:bookmarkEnd w:id="172"/>
      <w:r>
        <w:t>2) бесплатный проезд на железнодорожном транспорте пригородного сообщения.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74" w:name="sub_252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114E59">
      <w:pPr>
        <w:pStyle w:val="a8"/>
      </w:pPr>
      <w:r>
        <w:t xml:space="preserve">Часть 2 изменена с 1 января 2019 г. - </w:t>
      </w:r>
      <w:hyperlink r:id="rId84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</w:t>
      </w:r>
      <w:r>
        <w:t> 312</w:t>
      </w:r>
    </w:p>
    <w:p w:rsidR="00000000" w:rsidRDefault="00114E59">
      <w:pPr>
        <w:pStyle w:val="a8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2. На оплату предоставления набора социальных услуг,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направляется 497 рублей в месяц, в том числе:</w:t>
      </w:r>
    </w:p>
    <w:p w:rsidR="00000000" w:rsidRDefault="00114E59">
      <w:bookmarkStart w:id="175" w:name="sub_2521"/>
      <w:r>
        <w:t>1) на оплату социал</w:t>
      </w:r>
      <w:r>
        <w:t xml:space="preserve">ьной услуги, предусмотренной </w:t>
      </w:r>
      <w:hyperlink w:anchor="sub_251" w:history="1">
        <w:r>
          <w:rPr>
            <w:rStyle w:val="a4"/>
          </w:rPr>
          <w:t>пунктом 1 части 1</w:t>
        </w:r>
      </w:hyperlink>
      <w:r>
        <w:t xml:space="preserve"> настоящей статьи, - 409 рублей;</w:t>
      </w:r>
    </w:p>
    <w:p w:rsidR="00000000" w:rsidRDefault="00114E59">
      <w:bookmarkStart w:id="176" w:name="sub_2522"/>
      <w:bookmarkEnd w:id="175"/>
      <w:r>
        <w:t xml:space="preserve">2) на оплату социальной услуги, предусмотренной </w:t>
      </w:r>
      <w:hyperlink w:anchor="sub_251" w:history="1">
        <w:r>
          <w:rPr>
            <w:rStyle w:val="a4"/>
          </w:rPr>
          <w:t>пунктом 2 части 1</w:t>
        </w:r>
      </w:hyperlink>
      <w:r>
        <w:t xml:space="preserve"> настоящей статьи, - 88 рублей.</w:t>
      </w:r>
    </w:p>
    <w:bookmarkEnd w:id="176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77" w:name="sub_2510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114E59">
      <w:pPr>
        <w:pStyle w:val="a8"/>
      </w:pPr>
      <w:r>
        <w:fldChar w:fldCharType="begin"/>
      </w:r>
      <w:r>
        <w:instrText>HYPERLINK "garantF1://26208934.19"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настоящий Кодекс дополнен статьей 25.1,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87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88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год", предусматривающего распределение субвенций из областного фонда компенса</w:t>
      </w:r>
      <w:r>
        <w:t>ций муниципальным районам и городскому округу на осуществление ими полномочий, переданных в соответствии с названным Законом</w:t>
      </w:r>
    </w:p>
    <w:p w:rsidR="00000000" w:rsidRDefault="00114E59">
      <w:pPr>
        <w:pStyle w:val="a5"/>
      </w:pPr>
      <w:r>
        <w:rPr>
          <w:rStyle w:val="a3"/>
        </w:rPr>
        <w:lastRenderedPageBreak/>
        <w:t>Статья 25.1.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</w:t>
      </w:r>
      <w:r>
        <w:t>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78" w:name="sub_25011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114E59">
      <w:pPr>
        <w:pStyle w:val="a8"/>
      </w:pPr>
      <w:r>
        <w:t xml:space="preserve">Часть 1 изменена с 8 октября 2018 г. - </w:t>
      </w:r>
      <w:hyperlink r:id="rId89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Полномо</w:t>
      </w:r>
      <w:r>
        <w:t xml:space="preserve">чиями по организации предоставления и предоставлению мер социальной защиты, предусмотренных </w:t>
      </w:r>
      <w:hyperlink w:anchor="sub_23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312" w:history="1">
        <w:r>
          <w:rPr>
            <w:rStyle w:val="a4"/>
          </w:rPr>
          <w:t>2 части 1 статьи 23</w:t>
        </w:r>
      </w:hyperlink>
      <w:r>
        <w:t xml:space="preserve"> и </w:t>
      </w:r>
      <w:hyperlink w:anchor="sub_24" w:history="1">
        <w:r>
          <w:rPr>
            <w:rStyle w:val="a4"/>
          </w:rPr>
          <w:t>статьей 24</w:t>
        </w:r>
      </w:hyperlink>
      <w:r>
        <w:t xml:space="preserve"> настоящего Кодекса, а также полномочиями п</w:t>
      </w:r>
      <w:r>
        <w:t xml:space="preserve">о организации предоставления мер социальной защиты, указанных в </w:t>
      </w:r>
      <w:hyperlink w:anchor="sub_2332" w:history="1">
        <w:r>
          <w:rPr>
            <w:rStyle w:val="a4"/>
          </w:rPr>
          <w:t>пункте 2 части 3 статьи 23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179" w:name="sub_25012"/>
      <w:r>
        <w:t>2. Общий объем субвенций,</w:t>
      </w:r>
      <w:r>
        <w:t xml:space="preserve"> предоставляемых местным бюджетам на осуществление полномочий по предоставлению мер социальной защиты, предусмотренных </w:t>
      </w:r>
      <w:hyperlink w:anchor="sub_23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312" w:history="1">
        <w:r>
          <w:rPr>
            <w:rStyle w:val="a4"/>
          </w:rPr>
          <w:t>2 части 1 статьи 23</w:t>
        </w:r>
      </w:hyperlink>
      <w:r>
        <w:t xml:space="preserve"> настоящего Кодекса, определяется исходя из 50 процен</w:t>
      </w:r>
      <w:r>
        <w:t xml:space="preserve">тов регионального стандарта стоимости жилищно-коммунальных услуг, регионального стандарта нормативной площади жилого помещения и численности лиц, указанных в </w:t>
      </w:r>
      <w:hyperlink w:anchor="sub_22" w:history="1">
        <w:r>
          <w:rPr>
            <w:rStyle w:val="a4"/>
          </w:rPr>
          <w:t>статье 22</w:t>
        </w:r>
      </w:hyperlink>
      <w:r>
        <w:t xml:space="preserve"> и </w:t>
      </w:r>
      <w:hyperlink w:anchor="sub_232" w:history="1">
        <w:r>
          <w:rPr>
            <w:rStyle w:val="a4"/>
          </w:rPr>
          <w:t>части 2 статьи 23</w:t>
        </w:r>
      </w:hyperlink>
      <w:r>
        <w:t xml:space="preserve"> настоящего Кодекса.</w:t>
      </w:r>
    </w:p>
    <w:p w:rsidR="00000000" w:rsidRDefault="00114E59">
      <w:bookmarkStart w:id="180" w:name="sub_25013"/>
      <w:bookmarkEnd w:id="179"/>
      <w:r>
        <w:t xml:space="preserve">3.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24" w:history="1">
        <w:r>
          <w:rPr>
            <w:rStyle w:val="a4"/>
          </w:rPr>
          <w:t>статьей 24</w:t>
        </w:r>
      </w:hyperlink>
      <w:r>
        <w:t xml:space="preserve"> настоящего Кодекса, определяется исходя из размера ежемесячной денежной выплаты в полном объеме и ее размера без учета стоимости социальных услуг, а также исходя из численности лиц, обладающих правом на получение ежемесячной денежной выплаты в полном объе</w:t>
      </w:r>
      <w:r>
        <w:t>ме, и соответственно из численности лиц, изъявивших желание получать какие-либо социальные услуги.</w:t>
      </w:r>
    </w:p>
    <w:bookmarkEnd w:id="180"/>
    <w:p w:rsidR="00000000" w:rsidRDefault="00114E59"/>
    <w:p w:rsidR="00000000" w:rsidRDefault="00114E59">
      <w:pPr>
        <w:pStyle w:val="1"/>
      </w:pPr>
      <w:bookmarkStart w:id="181" w:name="sub_700"/>
      <w:r>
        <w:t>Глава 7. Меры социальной защиты граждан, имеющих детей</w:t>
      </w:r>
    </w:p>
    <w:bookmarkEnd w:id="181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82" w:name="sub_26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114E59">
      <w:pPr>
        <w:pStyle w:val="a8"/>
      </w:pPr>
      <w:r>
        <w:fldChar w:fldCharType="begin"/>
      </w:r>
      <w:r>
        <w:instrText>HYPERLINK "garantF1://26263495.11"</w:instrText>
      </w:r>
      <w:r>
        <w:fldChar w:fldCharType="separate"/>
      </w:r>
      <w:r>
        <w:rPr>
          <w:rStyle w:val="a4"/>
        </w:rPr>
        <w:t>Закон</w:t>
      </w:r>
      <w:r>
        <w:rPr>
          <w:rStyle w:val="a4"/>
        </w:rPr>
        <w:t>ом</w:t>
      </w:r>
      <w:r>
        <w:fldChar w:fldCharType="end"/>
      </w:r>
      <w:r>
        <w:t xml:space="preserve"> Белгородской области от 26 февраля 2015 г. N 338 в статью 26 настоящего Кодекса внесены изменения</w:t>
      </w:r>
    </w:p>
    <w:p w:rsidR="00000000" w:rsidRDefault="00114E59">
      <w:pPr>
        <w:pStyle w:val="a8"/>
      </w:pPr>
      <w:hyperlink r:id="rId9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26.</w:t>
      </w:r>
      <w:r>
        <w:t xml:space="preserve"> Граждане, имеющие право на предоставление мер социальной защиты, </w:t>
      </w:r>
      <w:r>
        <w:t>и форма их предоставления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83" w:name="sub_261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114E59">
      <w:pPr>
        <w:pStyle w:val="a8"/>
      </w:pPr>
      <w:r>
        <w:fldChar w:fldCharType="begin"/>
      </w:r>
      <w:r>
        <w:instrText>HYPERLINK "garantF1://42614344.17"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131 в часть 1 статьи 26 настоящего Кодекса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по истечении 10 дней со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 января 2017 г.</w:t>
      </w:r>
    </w:p>
    <w:p w:rsidR="00000000" w:rsidRDefault="00114E59">
      <w:pPr>
        <w:pStyle w:val="a8"/>
      </w:pPr>
      <w:hyperlink r:id="rId94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114E59">
      <w:r>
        <w:t xml:space="preserve">1. Правом на предоставление мер социальной защиты обладает один из родителей совместно проживающего с ним ребенка до достижения им возраста шестнадцати лет (для учащегося общеобразовательной организации - до окончания им обучения, но не </w:t>
      </w:r>
      <w:r>
        <w:t xml:space="preserve">более чем до достижения им возраста восемнадцати лет) в семьях со среднедушевым доходом, размер которого не превышает </w:t>
      </w:r>
      <w:hyperlink r:id="rId95" w:history="1">
        <w:r>
          <w:rPr>
            <w:rStyle w:val="a4"/>
          </w:rPr>
          <w:t>величины прожиточного минимума</w:t>
        </w:r>
      </w:hyperlink>
      <w:r>
        <w:t>. Среднедушевой доход семьи исчисляется в порядке, определенном Правител</w:t>
      </w:r>
      <w:r>
        <w:t>ьством Белгородской области.</w:t>
      </w:r>
    </w:p>
    <w:p w:rsidR="00000000" w:rsidRDefault="00114E59">
      <w:bookmarkStart w:id="184" w:name="sub_262"/>
      <w:r>
        <w:t xml:space="preserve">2. Правом на предоставление мер социальной защиты по основаниям, </w:t>
      </w:r>
      <w:r>
        <w:lastRenderedPageBreak/>
        <w:t xml:space="preserve">предусмотренным </w:t>
      </w:r>
      <w:hyperlink w:anchor="sub_261" w:history="1">
        <w:r>
          <w:rPr>
            <w:rStyle w:val="a4"/>
          </w:rPr>
          <w:t>частью 1</w:t>
        </w:r>
      </w:hyperlink>
      <w:r>
        <w:t xml:space="preserve"> настоящей статьи, обладают также иностранные граждане и лица без гражданства.</w:t>
      </w:r>
    </w:p>
    <w:p w:rsidR="00000000" w:rsidRDefault="00114E59">
      <w:bookmarkStart w:id="185" w:name="sub_263"/>
      <w:bookmarkEnd w:id="184"/>
      <w:r>
        <w:t xml:space="preserve">3. Правом на </w:t>
      </w:r>
      <w:r>
        <w:t xml:space="preserve">предоставление мер социальной защиты по основаниям, предусмотренным </w:t>
      </w:r>
      <w:hyperlink w:anchor="sub_261" w:history="1">
        <w:r>
          <w:rPr>
            <w:rStyle w:val="a4"/>
          </w:rPr>
          <w:t>частью 1</w:t>
        </w:r>
      </w:hyperlink>
      <w:r>
        <w:t xml:space="preserve"> настоящей статьи, не обладают лица, дети которых находятся на полном государственном обеспечении, а также лица, лишенные родительских прав.</w:t>
      </w:r>
    </w:p>
    <w:p w:rsidR="00000000" w:rsidRDefault="00114E59">
      <w:bookmarkStart w:id="186" w:name="sub_264"/>
      <w:bookmarkEnd w:id="185"/>
      <w:r>
        <w:t xml:space="preserve">4. </w:t>
      </w:r>
      <w:hyperlink r:id="rId96" w:history="1">
        <w:r>
          <w:rPr>
            <w:rStyle w:val="a4"/>
          </w:rPr>
          <w:t>Исключена</w:t>
        </w:r>
      </w:hyperlink>
      <w:r>
        <w:t>.</w:t>
      </w:r>
    </w:p>
    <w:bookmarkEnd w:id="186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4E59">
      <w:pPr>
        <w:pStyle w:val="a8"/>
      </w:pPr>
      <w:r>
        <w:t xml:space="preserve">См. текст </w:t>
      </w:r>
      <w:hyperlink r:id="rId97" w:history="1">
        <w:r>
          <w:rPr>
            <w:rStyle w:val="a4"/>
          </w:rPr>
          <w:t>части 4</w:t>
        </w:r>
      </w:hyperlink>
    </w:p>
    <w:p w:rsidR="00000000" w:rsidRDefault="00114E59">
      <w:bookmarkStart w:id="187" w:name="sub_265"/>
      <w:r>
        <w:t>5. Лицам, указанным в настоящей статье, меры социальной защиты предоставляются в форме социальных выплат в вид</w:t>
      </w:r>
      <w:r>
        <w:t>е пособия.</w:t>
      </w:r>
    </w:p>
    <w:bookmarkEnd w:id="187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88" w:name="sub_2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114E59">
      <w:pPr>
        <w:pStyle w:val="a8"/>
      </w:pPr>
      <w:r>
        <w:fldChar w:fldCharType="begin"/>
      </w:r>
      <w:r>
        <w:instrText>HYPERLINK "garantF1://26263495.11"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статью 27 настоящего Кодекса внесены изменения</w:t>
      </w:r>
    </w:p>
    <w:p w:rsidR="00000000" w:rsidRDefault="00114E59">
      <w:pPr>
        <w:pStyle w:val="a8"/>
      </w:pPr>
      <w:hyperlink r:id="rId98" w:history="1">
        <w:r>
          <w:rPr>
            <w:rStyle w:val="a4"/>
          </w:rPr>
          <w:t>См. текст статьи в пре</w:t>
        </w:r>
        <w:r>
          <w:rPr>
            <w:rStyle w:val="a4"/>
          </w:rPr>
          <w:t>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27.</w:t>
      </w:r>
      <w:r>
        <w:t xml:space="preserve"> Размер, период и сроки выплаты пособия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89" w:name="sub_271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114E59">
      <w:pPr>
        <w:pStyle w:val="a8"/>
      </w:pPr>
      <w:r>
        <w:t xml:space="preserve">Часть 1 изменена с 1 января 2019 г. - </w:t>
      </w:r>
      <w:hyperlink r:id="rId99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Пособие выплачивается ежемесячно на каждого ребёнка в размере 302 рубля.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90" w:name="sub_272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114E59">
      <w:pPr>
        <w:pStyle w:val="a8"/>
      </w:pPr>
      <w:r>
        <w:t xml:space="preserve">Часть 2 изменена с 1 января 2019 г. - </w:t>
      </w:r>
      <w:hyperlink r:id="rId101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10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2. Размер ежемесячного пособия на детей одиноких матерей составляет 605 рублей, на детей из многодетных семей составляет 459 рублей, на детей, ро</w:t>
      </w:r>
      <w:r>
        <w:t>дители которых уклоняются от уплаты алиментов, либо в иных случаях, предусмотренных законодательством Российской Федерации, когда взыскание алиментов невозможно, и на детей-инвалидов составляет 1335 рублей, на детей военнослужащих, проходящих военную служб</w:t>
      </w:r>
      <w:r>
        <w:t>у по призыву, составляет 678 рублей, на детей-инвалидов одиноких матерей составляет 6154 рубля.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91" w:name="sub_27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114E59">
      <w:pPr>
        <w:pStyle w:val="a8"/>
      </w:pPr>
      <w:r>
        <w:fldChar w:fldCharType="begin"/>
      </w:r>
      <w:r>
        <w:instrText>HYPERLINK "garantF1://42614344.182"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131 в часть 3 статьи 27 насто</w:t>
      </w:r>
      <w:r>
        <w:t xml:space="preserve">ящего Кодекса внесены изменения, </w:t>
      </w:r>
      <w:hyperlink r:id="rId103" w:history="1">
        <w:r>
          <w:rPr>
            <w:rStyle w:val="a4"/>
          </w:rPr>
          <w:t>вступающие в силу</w:t>
        </w:r>
      </w:hyperlink>
      <w:r>
        <w:t xml:space="preserve"> по истечении 10 дней со дня </w:t>
      </w:r>
      <w:hyperlink r:id="rId1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 январ</w:t>
      </w:r>
      <w:r>
        <w:t>я 2017 г.</w:t>
      </w:r>
    </w:p>
    <w:p w:rsidR="00000000" w:rsidRDefault="00114E59">
      <w:pPr>
        <w:pStyle w:val="a8"/>
      </w:pPr>
      <w:hyperlink r:id="rId1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3. Пособие назначается, начиная с месяца рождения ребенка, если обращение последовало не позднее трёх месяцев с месяца рождения ребенка. При обращении за пособием по исте</w:t>
      </w:r>
      <w:r>
        <w:t>чении трёх месяцев месяцев с месяца рождения ребенка оно назначается и выплачивается за истекшее время, но не более чем за три месяца до месяца, в котором подано заявление о назначении этого пособия со всеми необходимыми документами.</w:t>
      </w:r>
    </w:p>
    <w:p w:rsidR="00000000" w:rsidRDefault="00114E59">
      <w:bookmarkStart w:id="192" w:name="sub_274"/>
      <w:r>
        <w:t>4. Пособие выпл</w:t>
      </w:r>
      <w:r>
        <w:t xml:space="preserve">ачивается до достижения ребенком возраста шестнадцати лет (для учащегося общеобразовательной организации - до окончания им обучения, но не более чем до достижения им возраста восемнадцати лет) либо до превышения размера </w:t>
      </w:r>
      <w:r>
        <w:lastRenderedPageBreak/>
        <w:t xml:space="preserve">среднедушевого дохода семьи </w:t>
      </w:r>
      <w:hyperlink r:id="rId106" w:history="1">
        <w:r>
          <w:rPr>
            <w:rStyle w:val="a4"/>
          </w:rPr>
          <w:t>величины прожиточного минимума</w:t>
        </w:r>
      </w:hyperlink>
      <w:r>
        <w:t>.</w:t>
      </w:r>
    </w:p>
    <w:bookmarkEnd w:id="192"/>
    <w:p w:rsidR="00000000" w:rsidRDefault="00114E59"/>
    <w:p w:rsidR="00000000" w:rsidRDefault="00114E59">
      <w:pPr>
        <w:pStyle w:val="a5"/>
      </w:pPr>
      <w:bookmarkStart w:id="193" w:name="sub_28"/>
      <w:r>
        <w:rPr>
          <w:rStyle w:val="a3"/>
        </w:rPr>
        <w:t>Статья 28.</w:t>
      </w:r>
      <w:r>
        <w:t xml:space="preserve"> Назначение и выплата пособия</w:t>
      </w:r>
    </w:p>
    <w:p w:rsidR="00000000" w:rsidRDefault="00114E59">
      <w:bookmarkStart w:id="194" w:name="sub_281"/>
      <w:bookmarkEnd w:id="193"/>
      <w:r>
        <w:t>1. Для назначения пособия граждане, обладающие правом на его получение, обращаются с заявлением в орган, уполномоченный на органи</w:t>
      </w:r>
      <w:r>
        <w:t>зацию его предоставления, в котором указываются сведения о доходах, составе семьи, и прилагают документы, перечень которых устанавливается Правительством Белгородской области.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95" w:name="sub_282"/>
      <w:bookmarkEnd w:id="19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114E59">
      <w:pPr>
        <w:pStyle w:val="a8"/>
      </w:pPr>
      <w:r>
        <w:fldChar w:fldCharType="begin"/>
      </w:r>
      <w:r>
        <w:instrText>HYPERLINK "garantF1://26240991.15</w:instrText>
      </w:r>
      <w:r>
        <w:instrText>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 г. N 86 в часть 2 статьи 28 настоящего Кодекса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114E59">
      <w:pPr>
        <w:pStyle w:val="a8"/>
      </w:pPr>
      <w:hyperlink r:id="rId1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2. Уведомление об отказе в назначении пособия направляется заявителю в письменной форме не позднее чем через 10 дней после обращения за назначением пособия.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196" w:name="sub_2821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114E59">
      <w:pPr>
        <w:pStyle w:val="a8"/>
      </w:pPr>
      <w:r>
        <w:fldChar w:fldCharType="begin"/>
      </w:r>
      <w:r>
        <w:instrText>HYPERLINK "garan</w:instrText>
      </w:r>
      <w:r>
        <w:instrText>tF1://26233861.11"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15 марта 2010 г. N 326 статья 28 настоящего Кодекса дополнена частью 2.1</w:t>
      </w:r>
    </w:p>
    <w:p w:rsidR="00000000" w:rsidRDefault="00114E59">
      <w:r>
        <w:t>2.1. Орган, принявший решение о назначении пособия, в порядке, определенном Правительством Белгородской области, ежегодно запрашив</w:t>
      </w:r>
      <w:r>
        <w:t>ает сведения о доходах семьи с приложением документов для подтверждения права получателя на выплату пособия.</w:t>
      </w:r>
    </w:p>
    <w:p w:rsidR="00000000" w:rsidRDefault="00114E59">
      <w:bookmarkStart w:id="197" w:name="sub_283"/>
      <w:r>
        <w:t>3. Получатели пособия обязаны не позднее чем в трехмесячный срок извещать орган, принявший решение о назначении пособия, о наступлении обсто</w:t>
      </w:r>
      <w:r>
        <w:t>ятельств, влекущих изменение размеров пособия или прекращение его выплаты.</w:t>
      </w:r>
    </w:p>
    <w:p w:rsidR="00000000" w:rsidRDefault="00114E59">
      <w:bookmarkStart w:id="198" w:name="sub_284"/>
      <w:bookmarkEnd w:id="197"/>
      <w:r>
        <w:t>4. В случае, если по вине получателей пособия произошла переплата (предоставление документов с заведомо неверными сведениями, сокрытие данных, влияющих на основания на</w:t>
      </w:r>
      <w:r>
        <w:t>значения пособия, исчисление размеров пособия), с получателя удерживаются излишне выплаченные суммы пособия. Удержания производятся в размере не свыше двадцати процентов суммы, причитающейся получателю при каждой последующей выплате пособия. При прекращени</w:t>
      </w:r>
      <w:r>
        <w:t>и выплаты пособия оставшаяся задолженность должна быть возвращена получателем пособия. При отказе от добровольного возврата указанных средств они взыскиваются с получателя в судебном порядке.</w:t>
      </w:r>
    </w:p>
    <w:bookmarkEnd w:id="198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199" w:name="sub_2801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114E59">
      <w:pPr>
        <w:pStyle w:val="a8"/>
      </w:pPr>
      <w:r>
        <w:fldChar w:fldCharType="begin"/>
      </w:r>
      <w:r>
        <w:instrText>HYPERLINK "gar</w:instrText>
      </w:r>
      <w:r>
        <w:instrText>antF1://26208934.111"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настоящий Кодекс дополнен статьей 28.1, </w:t>
      </w:r>
      <w:hyperlink r:id="rId109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110" w:history="1">
        <w:r>
          <w:rPr>
            <w:rStyle w:val="a4"/>
          </w:rPr>
          <w:t>закона</w:t>
        </w:r>
      </w:hyperlink>
      <w:r>
        <w:t xml:space="preserve"> Белгород</w:t>
      </w:r>
      <w:r>
        <w:t xml:space="preserve">ской области о внесении изменений в </w:t>
      </w:r>
      <w:hyperlink r:id="rId111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год", предусматривающего распределение субвенций из областного фонда компенсаций муниципальным районам и городскому округу на о</w:t>
      </w:r>
      <w:r>
        <w:t>существление ими полномочий, переданных в соответствии с названным Законом</w:t>
      </w:r>
    </w:p>
    <w:p w:rsidR="00000000" w:rsidRDefault="00114E59">
      <w:pPr>
        <w:pStyle w:val="a5"/>
      </w:pPr>
      <w:r>
        <w:rPr>
          <w:rStyle w:val="a3"/>
        </w:rPr>
        <w:t>Статья 28.1.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00" w:name="sub_28011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114E59">
      <w:pPr>
        <w:pStyle w:val="a8"/>
      </w:pPr>
      <w:r>
        <w:t xml:space="preserve">Часть 1 изменена с 8 октября 2018 г. - </w:t>
      </w:r>
      <w:hyperlink r:id="rId112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Полномочиями по организации предоставления и предоставлен</w:t>
      </w:r>
      <w:r>
        <w:t xml:space="preserve">ию мер </w:t>
      </w:r>
      <w:r>
        <w:lastRenderedPageBreak/>
        <w:t xml:space="preserve">социальной защиты, предусмотренных </w:t>
      </w:r>
      <w:hyperlink w:anchor="sub_265" w:history="1">
        <w:r>
          <w:rPr>
            <w:rStyle w:val="a4"/>
          </w:rPr>
          <w:t>частью 5 статьи 26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201" w:name="sub_28012"/>
      <w:r>
        <w:t xml:space="preserve">2.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265" w:history="1">
        <w:r>
          <w:rPr>
            <w:rStyle w:val="a4"/>
          </w:rPr>
          <w:t>частью 5 статьи 26</w:t>
        </w:r>
      </w:hyperlink>
      <w:r>
        <w:t xml:space="preserve"> настоящего Кодекса, определяется исходя из размеров пособия, указанн</w:t>
      </w:r>
      <w:r>
        <w:t xml:space="preserve">ых в </w:t>
      </w:r>
      <w:hyperlink w:anchor="sub_27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72" w:history="1">
        <w:r>
          <w:rPr>
            <w:rStyle w:val="a4"/>
          </w:rPr>
          <w:t>2 статьи 27</w:t>
        </w:r>
      </w:hyperlink>
      <w:r>
        <w:t xml:space="preserve"> настоящего Кодекса, и численности лиц, обладающих правом на получение пособия в соответствующих размерах.</w:t>
      </w:r>
    </w:p>
    <w:bookmarkEnd w:id="201"/>
    <w:p w:rsidR="00000000" w:rsidRDefault="00114E59"/>
    <w:p w:rsidR="00000000" w:rsidRDefault="00114E59">
      <w:pPr>
        <w:pStyle w:val="1"/>
      </w:pPr>
      <w:bookmarkStart w:id="202" w:name="sub_800"/>
      <w:r>
        <w:t>Глава 8. Меры социальной защиты родителей детей-инвалид</w:t>
      </w:r>
      <w:r>
        <w:t>ов</w:t>
      </w:r>
    </w:p>
    <w:bookmarkEnd w:id="202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203" w:name="sub_29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114E59">
      <w:pPr>
        <w:pStyle w:val="a8"/>
      </w:pPr>
      <w:r>
        <w:fldChar w:fldCharType="begin"/>
      </w:r>
      <w:r>
        <w:instrText>HYPERLINK "garantF1://26263495.11"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статью 29 настоящего Кодекса внесены изменения</w:t>
      </w:r>
    </w:p>
    <w:p w:rsidR="00000000" w:rsidRDefault="00114E59">
      <w:pPr>
        <w:pStyle w:val="a8"/>
      </w:pPr>
      <w:hyperlink r:id="rId114" w:history="1">
        <w:r>
          <w:rPr>
            <w:rStyle w:val="a4"/>
          </w:rPr>
          <w:t xml:space="preserve">См. текст статьи в предыдущей </w:t>
        </w:r>
        <w:r>
          <w:rPr>
            <w:rStyle w:val="a4"/>
          </w:rPr>
          <w:t>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29.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r>
        <w:t>Родители, воспитывающие детей-инвалидов, которые по заключению лечебно-профилактического учреждения по состоянию здоровья временно или постоян</w:t>
      </w:r>
      <w:r>
        <w:t>но не могут посещать общеобразовательную организацию, имеют право на предоставление мер социальной защиты в форме мер социальной поддержки.</w:t>
      </w:r>
    </w:p>
    <w:p w:rsidR="00000000" w:rsidRDefault="00114E59"/>
    <w:p w:rsidR="00000000" w:rsidRDefault="00114E59">
      <w:pPr>
        <w:pStyle w:val="a5"/>
      </w:pPr>
      <w:bookmarkStart w:id="204" w:name="sub_30"/>
      <w:r>
        <w:rPr>
          <w:rStyle w:val="a3"/>
        </w:rPr>
        <w:t>Статья 30.</w:t>
      </w:r>
      <w:r>
        <w:t xml:space="preserve"> Меры социальной поддержки</w:t>
      </w:r>
    </w:p>
    <w:p w:rsidR="00000000" w:rsidRDefault="00114E59">
      <w:bookmarkStart w:id="205" w:name="sub_310"/>
      <w:bookmarkEnd w:id="204"/>
      <w:r>
        <w:t xml:space="preserve">1. Лица, указанные в </w:t>
      </w:r>
      <w:hyperlink w:anchor="sub_29" w:history="1">
        <w:r>
          <w:rPr>
            <w:rStyle w:val="a4"/>
          </w:rPr>
          <w:t>статье 29</w:t>
        </w:r>
      </w:hyperlink>
      <w:r>
        <w:t xml:space="preserve"> наст</w:t>
      </w:r>
      <w:r>
        <w:t>оящего Кодекса, имеют право на предоставление бесплатного обучения их ребенка на дому.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06" w:name="sub_320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114E59">
      <w:pPr>
        <w:pStyle w:val="a8"/>
      </w:pPr>
      <w:r>
        <w:fldChar w:fldCharType="begin"/>
      </w:r>
      <w:r>
        <w:instrText>HYPERLINK "garantF1://26263495.121"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часть 2 статьи 30 настоящег</w:t>
      </w:r>
      <w:r>
        <w:t>о Кодекса изложена в новой редакции</w:t>
      </w:r>
    </w:p>
    <w:p w:rsidR="00000000" w:rsidRDefault="00114E59">
      <w:pPr>
        <w:pStyle w:val="a8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2. Бесплатное обучение на дому детей-инвалидов по заявлению их родителей осуществляет государственная или муниципальная образовательная организа</w:t>
      </w:r>
      <w:r>
        <w:t>ция, реализующая общеобразовательные программы, как правило, ближайшая к их месту жительства, зачисление в которую осуществляется в общем порядке, установленном для приёма граждан в образовательную организацию на обучение по основным общеобразовательным пр</w:t>
      </w:r>
      <w:r>
        <w:t>ограммам.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07" w:name="sub_330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114E59">
      <w:pPr>
        <w:pStyle w:val="a8"/>
      </w:pPr>
      <w:r>
        <w:fldChar w:fldCharType="begin"/>
      </w:r>
      <w:r>
        <w:instrText>HYPERLINK "garantF1://26263495.122"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часть 3 статьи 30 настоящего Кодекса внесены изменения</w:t>
      </w:r>
    </w:p>
    <w:p w:rsidR="00000000" w:rsidRDefault="00114E59">
      <w:pPr>
        <w:pStyle w:val="a8"/>
      </w:pPr>
      <w:hyperlink r:id="rId116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114E59">
      <w:r>
        <w:t>3. Образовательная организация, осуществляющая бесплатное обучение на дому детей-инвалидов:</w:t>
      </w:r>
    </w:p>
    <w:p w:rsidR="00000000" w:rsidRDefault="00114E59">
      <w:r>
        <w:t>1) предоставляет на время обучения бесплатно учебную, справочную и другую литературу, имеющиеся в библиотеке образовательной организации;</w:t>
      </w:r>
    </w:p>
    <w:p w:rsidR="00000000" w:rsidRDefault="00114E59">
      <w:r>
        <w:t>2)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000000" w:rsidRDefault="00114E59">
      <w:r>
        <w:t>3) осуществляет промежуточную и итоговую аттестацию;</w:t>
      </w:r>
    </w:p>
    <w:p w:rsidR="00000000" w:rsidRDefault="00114E59">
      <w:r>
        <w:lastRenderedPageBreak/>
        <w:t>4) выдает прошедшим итоговую атте</w:t>
      </w:r>
      <w:r>
        <w:t>стацию документ государственного образца о соответствующем образовании.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208" w:name="sub_900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114E59">
      <w:pPr>
        <w:pStyle w:val="a8"/>
      </w:pPr>
      <w:r>
        <w:fldChar w:fldCharType="begin"/>
      </w:r>
      <w:r>
        <w:instrText>HYPERLINK "garantF1://26263495.13"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глава 9 настоящего Кодекса изложена в новой редак</w:t>
      </w:r>
      <w:r>
        <w:t>ции</w:t>
      </w:r>
    </w:p>
    <w:p w:rsidR="00000000" w:rsidRDefault="00114E59">
      <w:pPr>
        <w:pStyle w:val="a8"/>
      </w:pPr>
      <w:hyperlink r:id="rId117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114E59">
      <w:pPr>
        <w:pStyle w:val="1"/>
      </w:pPr>
      <w:r>
        <w:t>Глава 9. Меры социальной защиты обучающихся профессиональных образовательных организаций и образовательных организаций высшего образования</w:t>
      </w:r>
    </w:p>
    <w:p w:rsidR="00000000" w:rsidRDefault="00114E59"/>
    <w:p w:rsidR="00000000" w:rsidRDefault="00114E59">
      <w:pPr>
        <w:pStyle w:val="a5"/>
      </w:pPr>
      <w:bookmarkStart w:id="209" w:name="sub_31"/>
      <w:r>
        <w:rPr>
          <w:rStyle w:val="a3"/>
        </w:rPr>
        <w:t>Статья 31.</w:t>
      </w:r>
      <w:r>
        <w:t xml:space="preserve"> Граждане, имеющие право на предоставление мер социальной защиты, и формы их предоставления</w:t>
      </w:r>
    </w:p>
    <w:p w:rsidR="00000000" w:rsidRDefault="00114E59">
      <w:bookmarkStart w:id="210" w:name="sub_311"/>
      <w:bookmarkEnd w:id="209"/>
      <w:r>
        <w:t xml:space="preserve">1. На предоставление мер социальной защиты имеют право лица, обучающиеся в находящихся в ведении Белгородской области профессиональных образовательных </w:t>
      </w:r>
      <w:r>
        <w:t>организациях и образовательных организациях высшего образования по очной форме обучения за счёт бюджетных ассигнований бюджета Белгородской области по основным профессиональным образовательным программам.</w:t>
      </w:r>
    </w:p>
    <w:p w:rsidR="00000000" w:rsidRDefault="00114E59">
      <w:bookmarkStart w:id="211" w:name="sub_312"/>
      <w:bookmarkEnd w:id="210"/>
      <w:r>
        <w:t xml:space="preserve">2. Гражданам, указанным в </w:t>
      </w:r>
      <w:hyperlink w:anchor="sub_311" w:history="1">
        <w:r>
          <w:rPr>
            <w:rStyle w:val="a4"/>
          </w:rPr>
          <w:t>части 1</w:t>
        </w:r>
      </w:hyperlink>
      <w:r>
        <w:t xml:space="preserve"> настоящей статьи, предоставляются меры социальной защиты в форме мер социальной поддержки, а также социальных выплат в виде стипендий (государственных академических, государственных социальных, государственных, именных) и пособий.</w:t>
      </w:r>
    </w:p>
    <w:bookmarkEnd w:id="211"/>
    <w:p w:rsidR="00000000" w:rsidRDefault="00114E59"/>
    <w:p w:rsidR="00000000" w:rsidRDefault="00114E59">
      <w:pPr>
        <w:pStyle w:val="a5"/>
      </w:pPr>
      <w:bookmarkStart w:id="212" w:name="sub_32"/>
      <w:r>
        <w:rPr>
          <w:rStyle w:val="a3"/>
        </w:rPr>
        <w:t>Статья 32.</w:t>
      </w:r>
      <w:r>
        <w:t xml:space="preserve"> Государственные академические стипендии</w:t>
      </w:r>
    </w:p>
    <w:p w:rsidR="00000000" w:rsidRDefault="00114E59">
      <w:bookmarkStart w:id="213" w:name="sub_321"/>
      <w:bookmarkEnd w:id="212"/>
      <w:r>
        <w:t>1. Государственные академические стипендии назначаются студентам профессиональных образовательных организаций, а также студентам образовательных организаций высшего образования по и</w:t>
      </w:r>
      <w:r>
        <w:t>тогам промежуточной аттестации не имеющим оценки "удовлетворительно" и академической задолженности.</w:t>
      </w:r>
    </w:p>
    <w:p w:rsidR="00000000" w:rsidRDefault="00114E59">
      <w:bookmarkStart w:id="214" w:name="sub_322"/>
      <w:bookmarkEnd w:id="213"/>
      <w:r>
        <w:t>2. Государственные академические стипендии выплачиваются ежемесячно в размере, определяемом образовательной организацией с учётом мнения совет</w:t>
      </w:r>
      <w:r>
        <w:t>а обучающихся этой организации и выборного органа первичной профсоюзной организации (при наличии такого органа), в пределах средств, выделяемых на стипендиальное обеспечение обучающихся (стипендиального фонда).</w:t>
      </w:r>
    </w:p>
    <w:bookmarkEnd w:id="214"/>
    <w:p w:rsidR="00000000" w:rsidRDefault="00114E59">
      <w:r>
        <w:t xml:space="preserve">Размеры государственной академической </w:t>
      </w:r>
      <w:r>
        <w:t>стипендии, определяемые образовательной организацией, не могут быть меньше нормативов, установленных Правительством Белгородской области для формирования стипендиального фонда за счёт бюджетных ассигнований областного бюджета.</w:t>
      </w:r>
    </w:p>
    <w:p w:rsidR="00000000" w:rsidRDefault="00114E59">
      <w:bookmarkStart w:id="215" w:name="sub_323"/>
      <w:r>
        <w:t>3. Государственные ака</w:t>
      </w:r>
      <w:r>
        <w:t>демические стипендии назначаются в порядке, утверждённом Правительством Белгородской области.</w:t>
      </w:r>
    </w:p>
    <w:p w:rsidR="00000000" w:rsidRDefault="00114E59">
      <w:bookmarkStart w:id="216" w:name="sub_324"/>
      <w:bookmarkEnd w:id="215"/>
      <w:r>
        <w:t>4. Государственные академические стипендии выплачиваются на основании приказа руководителя образовательной организации.</w:t>
      </w:r>
    </w:p>
    <w:p w:rsidR="00000000" w:rsidRDefault="00114E59">
      <w:bookmarkStart w:id="217" w:name="sub_325"/>
      <w:bookmarkEnd w:id="216"/>
      <w:r>
        <w:t xml:space="preserve">5. В период с </w:t>
      </w:r>
      <w:r>
        <w:t>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курса.</w:t>
      </w:r>
    </w:p>
    <w:p w:rsidR="00000000" w:rsidRDefault="00114E59">
      <w:bookmarkStart w:id="218" w:name="sub_326"/>
      <w:bookmarkEnd w:id="217"/>
      <w:r>
        <w:t>6. Выплата академической стипендии прекращается с месяца, следующего за месяцем издания пр</w:t>
      </w:r>
      <w:r>
        <w:t>иказа руководителя образовательной организации об отчислении, либо с месяца, в котором студентом во время промежуточной аттестации получена оценка "удовлетворительно" или образовалась академическая задолженность.</w:t>
      </w:r>
    </w:p>
    <w:bookmarkEnd w:id="218"/>
    <w:p w:rsidR="00000000" w:rsidRDefault="00114E59"/>
    <w:p w:rsidR="00000000" w:rsidRDefault="00114E59">
      <w:pPr>
        <w:pStyle w:val="a5"/>
      </w:pPr>
      <w:bookmarkStart w:id="219" w:name="sub_33"/>
      <w:r>
        <w:rPr>
          <w:rStyle w:val="a3"/>
        </w:rPr>
        <w:lastRenderedPageBreak/>
        <w:t>Статья 33.</w:t>
      </w:r>
      <w:r>
        <w:t xml:space="preserve"> Государственные со</w:t>
      </w:r>
      <w:r>
        <w:t>циальные стипендии</w:t>
      </w:r>
    </w:p>
    <w:p w:rsidR="00000000" w:rsidRDefault="00114E59">
      <w:bookmarkStart w:id="220" w:name="sub_331"/>
      <w:bookmarkEnd w:id="219"/>
      <w:r>
        <w:t>1. Государственные социальные стипендии назначаются студентам: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21" w:name="sub_3311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114E59">
      <w:pPr>
        <w:pStyle w:val="a8"/>
      </w:pPr>
      <w:r>
        <w:t xml:space="preserve">Пункт "а" изменен с 21 декабря 2017 г. - </w:t>
      </w:r>
      <w:hyperlink r:id="rId118" w:history="1">
        <w:r>
          <w:rPr>
            <w:rStyle w:val="a4"/>
          </w:rPr>
          <w:t>Закон</w:t>
        </w:r>
      </w:hyperlink>
      <w:r>
        <w:t xml:space="preserve"> Белгородской области от 21 д</w:t>
      </w:r>
      <w:r>
        <w:t>екабря 2017 г. N 216</w:t>
      </w:r>
    </w:p>
    <w:p w:rsidR="00000000" w:rsidRDefault="00114E59">
      <w:pPr>
        <w:pStyle w:val="a8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а)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</w:t>
      </w:r>
      <w:r>
        <w:t>вшими в период обучения обоих родителей или единственного родителя;</w:t>
      </w:r>
    </w:p>
    <w:p w:rsidR="00000000" w:rsidRDefault="00114E59">
      <w:bookmarkStart w:id="222" w:name="sub_3312"/>
      <w:r>
        <w:t>б) являющимся детьми-инвалидами, инвалидами I и II групп, инвалидами с детства;</w:t>
      </w:r>
    </w:p>
    <w:p w:rsidR="00000000" w:rsidRDefault="00114E59">
      <w:bookmarkStart w:id="223" w:name="sub_3313"/>
      <w:bookmarkEnd w:id="222"/>
      <w:r>
        <w:t>в) подвергшимся воздействию радиации вследствие катастрофы на Чернобыльской АЭС и ин</w:t>
      </w:r>
      <w:r>
        <w:t>ых радиационных катастроф, вследствие ядерных испытаний на Семипалатинском полигоне;</w:t>
      </w:r>
    </w:p>
    <w:p w:rsidR="00000000" w:rsidRDefault="00114E59">
      <w:bookmarkStart w:id="224" w:name="sub_3314"/>
      <w:bookmarkEnd w:id="223"/>
      <w:r>
        <w:t>г)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000000" w:rsidRDefault="00114E59">
      <w:bookmarkStart w:id="225" w:name="sub_3315"/>
      <w:bookmarkEnd w:id="224"/>
      <w:r>
        <w:t>д) имеющим право на получение государственной социальной помощи;</w:t>
      </w:r>
    </w:p>
    <w:p w:rsidR="00000000" w:rsidRDefault="00114E59">
      <w:bookmarkStart w:id="226" w:name="sub_3316"/>
      <w:bookmarkEnd w:id="225"/>
      <w:r>
        <w:t>е) из числа граждан, проходивших в течение не менее трёх лет военную службу по контракту в Вооружённых Силах Российской Федерации, во внутренних войсках Министерства вн</w:t>
      </w:r>
      <w:r>
        <w:t>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</w:t>
      </w:r>
      <w:r>
        <w:t>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</w:t>
      </w:r>
      <w:r>
        <w:t xml:space="preserve">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20" w:history="1">
        <w:r>
          <w:rPr>
            <w:rStyle w:val="a4"/>
          </w:rPr>
          <w:t>подпунктами "б" - "г" пункта 1</w:t>
        </w:r>
      </w:hyperlink>
      <w:r>
        <w:t xml:space="preserve">, </w:t>
      </w:r>
      <w:hyperlink r:id="rId121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122" w:history="1">
        <w:r>
          <w:rPr>
            <w:rStyle w:val="a4"/>
          </w:rPr>
          <w:t>подпунктами "а" - "в" пункта 3 статьи 51</w:t>
        </w:r>
      </w:hyperlink>
      <w:r>
        <w:t xml:space="preserve"> Федерального закона от 28 марта 1998 года N 53-ФЗ "О воинской обязанности и военной службе".</w:t>
      </w:r>
    </w:p>
    <w:p w:rsidR="00000000" w:rsidRDefault="00114E59">
      <w:bookmarkStart w:id="227" w:name="sub_332"/>
      <w:bookmarkEnd w:id="226"/>
      <w:r>
        <w:t>2. Государственные социальные ст</w:t>
      </w:r>
      <w:r>
        <w:t>ипендии выплачиваются ежемесячно в размере, определяемом образовательной организацией с учётом мнения совета обучающихся этой организации и выборного органа первичной профсоюзной организации (при наличии такого органа) в пределах средств стипендиального фо</w:t>
      </w:r>
      <w:r>
        <w:t>нда.</w:t>
      </w:r>
    </w:p>
    <w:bookmarkEnd w:id="227"/>
    <w:p w:rsidR="00000000" w:rsidRDefault="00114E59">
      <w:r>
        <w:t>Размеры государственной социальной стипендии, определяемые образовательной организацией, не могут быть меньше нормативов, установленных Правительством Белгородской области для формирования стипендиального фонда за счёт бюджетных ассигнований об</w:t>
      </w:r>
      <w:r>
        <w:t>ластного бюджета.</w:t>
      </w:r>
    </w:p>
    <w:p w:rsidR="00000000" w:rsidRDefault="00114E59">
      <w:bookmarkStart w:id="228" w:name="sub_333"/>
      <w:r>
        <w:t>3. Студенты, получающие государственную социальную стипендию, имеют право также и на получение государственной академической стипендии на общих основаниях.</w:t>
      </w:r>
    </w:p>
    <w:p w:rsidR="00000000" w:rsidRDefault="00114E59">
      <w:bookmarkStart w:id="229" w:name="sub_334"/>
      <w:bookmarkEnd w:id="228"/>
      <w:r>
        <w:t>4. Государственные социальные стипендии назначаются в порядке, утверждённом Правительством Белгородской области.</w:t>
      </w:r>
    </w:p>
    <w:p w:rsidR="00000000" w:rsidRDefault="00114E59">
      <w:bookmarkStart w:id="230" w:name="sub_335"/>
      <w:bookmarkEnd w:id="229"/>
      <w:r>
        <w:t>5. Государственные социальные стипендии выплачиваются на основании приказа руководителя образовательной организации.</w:t>
      </w:r>
    </w:p>
    <w:p w:rsidR="00000000" w:rsidRDefault="00114E59">
      <w:bookmarkStart w:id="231" w:name="sub_336"/>
      <w:bookmarkEnd w:id="230"/>
      <w:r>
        <w:t xml:space="preserve">6. Выплата государственной социальной стипендии производится один раз в месяц, начиная с месяца, в котором она была назначена. Выплата государственной социальной стипендии прекращается с месяца, следующего за месяцем издания </w:t>
      </w:r>
      <w:r>
        <w:lastRenderedPageBreak/>
        <w:t>приказа об отчислении либо ме</w:t>
      </w:r>
      <w:r>
        <w:t>сяцем прекращения действия основания, по которому стипендия была назначена.</w:t>
      </w:r>
    </w:p>
    <w:bookmarkEnd w:id="231"/>
    <w:p w:rsidR="00000000" w:rsidRDefault="00114E59"/>
    <w:p w:rsidR="00000000" w:rsidRDefault="00114E59">
      <w:pPr>
        <w:pStyle w:val="a5"/>
      </w:pPr>
      <w:bookmarkStart w:id="232" w:name="sub_34"/>
      <w:r>
        <w:rPr>
          <w:rStyle w:val="a3"/>
        </w:rPr>
        <w:t>Статья 34.</w:t>
      </w:r>
      <w:r>
        <w:t xml:space="preserve"> Государственные стипендии</w:t>
      </w:r>
    </w:p>
    <w:p w:rsidR="00000000" w:rsidRDefault="00114E59">
      <w:bookmarkStart w:id="233" w:name="sub_341"/>
      <w:bookmarkEnd w:id="232"/>
      <w:r>
        <w:t>1. Государственные стипендии назначаются аспирантам образовательных организаций высшего образования, осваивающим про</w:t>
      </w:r>
      <w:r>
        <w:t>граммы подготовки научно-педагогических кадров в аспирантуре (адъюнктуре), по итогам промежуточной аттестации не имеющим оценок "удовлетворительно" и академической задолженности.</w:t>
      </w:r>
    </w:p>
    <w:p w:rsidR="00000000" w:rsidRDefault="00114E59">
      <w:bookmarkStart w:id="234" w:name="sub_342"/>
      <w:bookmarkEnd w:id="233"/>
      <w:r>
        <w:t>2. Государственные стипендии назначаются в порядке, утверждённо</w:t>
      </w:r>
      <w:r>
        <w:t>м Правительством Белгородской области.</w:t>
      </w:r>
    </w:p>
    <w:p w:rsidR="00000000" w:rsidRDefault="00114E59">
      <w:bookmarkStart w:id="235" w:name="sub_343"/>
      <w:bookmarkEnd w:id="234"/>
      <w:r>
        <w:t>3. Государственные стипендии выплачиваются ежемесячно в размере, определяемом образовательной организацией с учётом мнения совета обучающихся этой организации и выборного органа первичной профсоюзной орг</w:t>
      </w:r>
      <w:r>
        <w:t>анизации (при наличии такого органа) в пределах средств стипендиального фонда.</w:t>
      </w:r>
    </w:p>
    <w:p w:rsidR="00000000" w:rsidRDefault="00114E59">
      <w:bookmarkStart w:id="236" w:name="sub_344"/>
      <w:bookmarkEnd w:id="235"/>
      <w:r>
        <w:t>4. Размеры государственной стипендии, определяемые образовательной организацией, не могут быть меньше нормативов, установленных Правительством Белгородской области</w:t>
      </w:r>
      <w:r>
        <w:t xml:space="preserve"> для формирования стипендиального фонда за счёт бюджетных ассигнований областного бюджета.</w:t>
      </w:r>
    </w:p>
    <w:p w:rsidR="00000000" w:rsidRDefault="00114E59">
      <w:bookmarkStart w:id="237" w:name="sub_345"/>
      <w:bookmarkEnd w:id="236"/>
      <w:r>
        <w:t>5. Государственные стипендии выплачиваются на основании приказа руководителя образовательной организации.</w:t>
      </w:r>
    </w:p>
    <w:p w:rsidR="00000000" w:rsidRDefault="00114E59">
      <w:bookmarkStart w:id="238" w:name="sub_346"/>
      <w:bookmarkEnd w:id="237"/>
      <w:r>
        <w:t>6. Выплата государственной стип</w:t>
      </w:r>
      <w:r>
        <w:t>ендии производится один раз в месяц, начиная с месяца, в котором она была назначена. Выплата государственной стипендии прекращается с месяца, следующего за месяцем издания приказа об отчислении, либо с месяца, в котором по итогам промежуточной аттестации а</w:t>
      </w:r>
      <w:r>
        <w:t>спирантом получена оценка "удовлетворительно" или образовалась академическая задолженность.</w:t>
      </w:r>
    </w:p>
    <w:bookmarkEnd w:id="238"/>
    <w:p w:rsidR="00000000" w:rsidRDefault="00114E59">
      <w:r>
        <w:t>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обучения.</w:t>
      </w:r>
    </w:p>
    <w:p w:rsidR="00000000" w:rsidRDefault="00114E59"/>
    <w:p w:rsidR="00000000" w:rsidRDefault="00114E59">
      <w:pPr>
        <w:pStyle w:val="a5"/>
      </w:pPr>
      <w:bookmarkStart w:id="239" w:name="sub_35"/>
      <w:r>
        <w:rPr>
          <w:rStyle w:val="a3"/>
        </w:rPr>
        <w:t>Статья 35.</w:t>
      </w:r>
      <w:r>
        <w:t xml:space="preserve"> Именные стипендии</w:t>
      </w:r>
    </w:p>
    <w:p w:rsidR="00000000" w:rsidRDefault="00114E59">
      <w:bookmarkStart w:id="240" w:name="sub_351"/>
      <w:bookmarkEnd w:id="239"/>
      <w:r>
        <w:t xml:space="preserve">1. Лицам, обучающимся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счёт бюджетных </w:t>
      </w:r>
      <w:r>
        <w:t xml:space="preserve">ассигнований бюджета Белгородской области, так и с полным возмещением стоимости обучения по основным профессиональным образовательным программам в исключительных случаях, в частности, при наличии особых успехов в учебной и (или) научной работе, может быть </w:t>
      </w:r>
      <w:r>
        <w:t>установлена именная стипендия Губернатора Белгородской области.</w:t>
      </w:r>
    </w:p>
    <w:p w:rsidR="00000000" w:rsidRDefault="00114E59">
      <w:bookmarkStart w:id="241" w:name="sub_352"/>
      <w:bookmarkEnd w:id="240"/>
      <w:r>
        <w:t>2. Размеры и условия выплаты такой стипендии определяются постановлением Губернатора Белгородской области.</w:t>
      </w:r>
    </w:p>
    <w:bookmarkEnd w:id="241"/>
    <w:p w:rsidR="00000000" w:rsidRDefault="00114E59"/>
    <w:p w:rsidR="00000000" w:rsidRDefault="00114E59">
      <w:pPr>
        <w:pStyle w:val="a5"/>
      </w:pPr>
      <w:bookmarkStart w:id="242" w:name="sub_36"/>
      <w:r>
        <w:rPr>
          <w:rStyle w:val="a3"/>
        </w:rPr>
        <w:t>Статья 36.</w:t>
      </w:r>
      <w:r>
        <w:t xml:space="preserve"> Пособия</w:t>
      </w:r>
    </w:p>
    <w:p w:rsidR="00000000" w:rsidRDefault="00114E59">
      <w:bookmarkStart w:id="243" w:name="sub_361"/>
      <w:bookmarkEnd w:id="242"/>
      <w:r>
        <w:t>1. Обучающимся, особо нуж</w:t>
      </w:r>
      <w:r>
        <w:t>дающимся в социальной защите, в том числе имеющим по итогам промежуточной аттестации оценки "удовлетворительно", могут выплачиваться единовременные или ежемесячные пособия.</w:t>
      </w:r>
    </w:p>
    <w:p w:rsidR="00000000" w:rsidRDefault="00114E59">
      <w:bookmarkStart w:id="244" w:name="sub_3612"/>
      <w:bookmarkEnd w:id="243"/>
      <w:r>
        <w:t>Единовременные пособия могут также выплачиваться для организации кул</w:t>
      </w:r>
      <w:r>
        <w:t>ьтурно-массовой и спортивно-оздоровительной работы, санаторно-курортного лечения и отдыха обучающихся.</w:t>
      </w:r>
    </w:p>
    <w:p w:rsidR="00000000" w:rsidRDefault="00114E59">
      <w:bookmarkStart w:id="245" w:name="sub_362"/>
      <w:bookmarkEnd w:id="244"/>
      <w:r>
        <w:t xml:space="preserve">2. Средства на выплату пособий, предусмотренные </w:t>
      </w:r>
      <w:hyperlink w:anchor="sub_36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не могут превышать двадц</w:t>
      </w:r>
      <w:r>
        <w:t>ати пяти процентов размера стипендиального фонда.</w:t>
      </w:r>
    </w:p>
    <w:bookmarkEnd w:id="245"/>
    <w:p w:rsidR="00000000" w:rsidRDefault="00114E59">
      <w:r>
        <w:lastRenderedPageBreak/>
        <w:t xml:space="preserve">Средства для организации культурно-массовой и спортивно-оздоровительной работы, санаторно-курортного лечения и отдыха обучающихся, предусмотренные </w:t>
      </w:r>
      <w:hyperlink w:anchor="sub_3612" w:history="1">
        <w:r>
          <w:rPr>
            <w:rStyle w:val="a4"/>
          </w:rPr>
          <w:t>абзацем вторым части 1</w:t>
        </w:r>
      </w:hyperlink>
      <w:r>
        <w:t xml:space="preserve"> нас</w:t>
      </w:r>
      <w:r>
        <w:t>тоящей статьи, не могут превышать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</w:t>
      </w:r>
    </w:p>
    <w:p w:rsidR="00000000" w:rsidRDefault="00114E59">
      <w:bookmarkStart w:id="246" w:name="sub_363"/>
      <w:r>
        <w:t>3</w:t>
      </w:r>
      <w:r>
        <w:t>. Решение о выплате пособий и их размере принимается руководителем образовательной организации в порядке, предусмотренном локальным нормативным актом образовательной организации, с учётом мнения совета обучающихся этой организации и выборного органа первич</w:t>
      </w:r>
      <w:r>
        <w:t>ной профсоюзной организации (при наличии такого органа) в пределах средств стипендиального фонда.</w:t>
      </w:r>
    </w:p>
    <w:bookmarkEnd w:id="246"/>
    <w:p w:rsidR="00000000" w:rsidRDefault="00114E59"/>
    <w:p w:rsidR="00000000" w:rsidRDefault="00114E59">
      <w:pPr>
        <w:pStyle w:val="a5"/>
      </w:pPr>
      <w:bookmarkStart w:id="247" w:name="sub_3601"/>
      <w:r>
        <w:rPr>
          <w:rStyle w:val="a3"/>
        </w:rPr>
        <w:t>Статья 36.1.</w:t>
      </w:r>
      <w:r>
        <w:t xml:space="preserve"> Меры социальной поддержки</w:t>
      </w:r>
    </w:p>
    <w:bookmarkEnd w:id="247"/>
    <w:p w:rsidR="00000000" w:rsidRDefault="00114E59">
      <w:r>
        <w:t>Обучающимся с ограниченными возможностями здоровья, нуждающимся по медицинским показаниям в пре</w:t>
      </w:r>
      <w:r>
        <w:t>доставлении специальных учебников и учебных пособий, иной учебной литературы, а также услуг сурдопереводчиков и тифлосурдопереводчиков, указанные учебники, пособия, литература и услуги предоставляются бесплатно.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248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114E59">
      <w:pPr>
        <w:pStyle w:val="a8"/>
      </w:pPr>
      <w:r>
        <w:fldChar w:fldCharType="begin"/>
      </w:r>
      <w:r>
        <w:instrText>HYPERLINK "garantF1://26263495.141"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наименование главы 10 настоящего Кодекса изложено в новой редакции</w:t>
      </w:r>
    </w:p>
    <w:p w:rsidR="00000000" w:rsidRDefault="00114E59">
      <w:pPr>
        <w:pStyle w:val="a8"/>
      </w:pPr>
      <w:hyperlink r:id="rId12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114E59">
      <w:pPr>
        <w:pStyle w:val="1"/>
      </w:pPr>
      <w:r>
        <w:t>Глава 10. Меры социальной защиты детей-сирот, детей, оставшихся без попечения родителей, обучающихся из их числа, а также обучающихся, потерявших родителей в период обучения</w:t>
      </w:r>
    </w:p>
    <w:p w:rsidR="00000000" w:rsidRDefault="00114E59"/>
    <w:p w:rsidR="00000000" w:rsidRDefault="00114E59">
      <w:pPr>
        <w:pStyle w:val="a5"/>
      </w:pPr>
      <w:bookmarkStart w:id="249" w:name="sub_37"/>
      <w:r>
        <w:rPr>
          <w:rStyle w:val="a3"/>
        </w:rPr>
        <w:t>Статья 37.</w:t>
      </w:r>
      <w:r>
        <w:t xml:space="preserve"> Граждане, имеющие право на предоставление мер социальной защиты,</w:t>
      </w:r>
      <w:r>
        <w:t xml:space="preserve"> и форма их предоставления</w:t>
      </w:r>
    </w:p>
    <w:p w:rsidR="00000000" w:rsidRDefault="00114E59">
      <w:bookmarkStart w:id="250" w:name="sub_371"/>
      <w:bookmarkEnd w:id="249"/>
      <w:r>
        <w:t>1. Правом на предоставление мер социальной защиты обладают:</w:t>
      </w:r>
    </w:p>
    <w:p w:rsidR="00000000" w:rsidRDefault="00114E59">
      <w:bookmarkStart w:id="251" w:name="sub_3711"/>
      <w:bookmarkEnd w:id="250"/>
      <w:r>
        <w:t>1) лица в возрасте до восемнадцати лет, у которых умерли оба или единственный родитель (далее в настоящей главе - дети-сироты);</w:t>
      </w:r>
    </w:p>
    <w:p w:rsidR="00000000" w:rsidRDefault="00114E59">
      <w:bookmarkStart w:id="252" w:name="sub_3712"/>
      <w:bookmarkEnd w:id="251"/>
      <w:r>
        <w:t>2) лица в возрасте до восемнадцати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</w:t>
      </w:r>
      <w:r>
        <w:t>ими, недееспособными (ограниченно дееспособными), находящимися в лечебно-профилактических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</w:t>
      </w:r>
      <w:r>
        <w:t>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 учреждений, учреждений социальной защиты населения и других аналогичны</w:t>
      </w:r>
      <w:r>
        <w:t>х учреждений, организаций здравоохранения, и в иных случаях признания ребенка оставшимся без попечения родителей в установленном законом порядке (далее в настоящей главе - дети, оставшиеся без попечения родителей);</w:t>
      </w:r>
    </w:p>
    <w:p w:rsidR="00000000" w:rsidRDefault="00114E59">
      <w:bookmarkStart w:id="253" w:name="sub_3713"/>
      <w:bookmarkEnd w:id="252"/>
      <w:r>
        <w:t>3) лица в возрасте от вос</w:t>
      </w:r>
      <w:r>
        <w:t>емнадцати до двадцати трех лет, у которых, когда они находились в возрасте до восемнадцати лет, умерли оба или единственный родитель, а также которые остались без попечения единственного или обоих родителей (далее в настоящей главе - лица из числа детей-си</w:t>
      </w:r>
      <w:r>
        <w:t xml:space="preserve">рот и детей, оставшихся без попечения </w:t>
      </w:r>
      <w:r>
        <w:lastRenderedPageBreak/>
        <w:t>родителей);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54" w:name="sub_3714"/>
      <w:bookmarkEnd w:id="25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114E59">
      <w:pPr>
        <w:pStyle w:val="a8"/>
      </w:pPr>
      <w:r>
        <w:t xml:space="preserve">Пункт 4 изменен с 21 декабря 2017 г. - </w:t>
      </w:r>
      <w:hyperlink r:id="rId124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4) лица в возрасте от восемнадцати до двадцати трёх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</w:t>
      </w:r>
      <w:r>
        <w:t>олжностям служащих умерли оба родителя или единственный родитель.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55" w:name="sub_372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114E59">
      <w:pPr>
        <w:pStyle w:val="a8"/>
      </w:pPr>
      <w:r>
        <w:fldChar w:fldCharType="begin"/>
      </w:r>
      <w:r>
        <w:instrText>HYPERLINK "garantF1://26210705.11"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29 декабря 2006 г. N 89 часть 2 статьи 37 настоящего Кодекса изложена в новой ред</w:t>
      </w:r>
      <w:r>
        <w:t xml:space="preserve">акции, </w:t>
      </w:r>
      <w:hyperlink r:id="rId126" w:history="1">
        <w:r>
          <w:rPr>
            <w:rStyle w:val="a4"/>
          </w:rPr>
          <w:t>вступающей в силу</w:t>
        </w:r>
      </w:hyperlink>
      <w:r>
        <w:t xml:space="preserve"> с 1 января 2007 г.</w:t>
      </w:r>
    </w:p>
    <w:p w:rsidR="00000000" w:rsidRDefault="00114E59">
      <w:pPr>
        <w:pStyle w:val="a8"/>
      </w:pPr>
      <w:hyperlink r:id="rId1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 xml:space="preserve">2. Лицам, указанным в </w:t>
      </w:r>
      <w:hyperlink w:anchor="sub_371" w:history="1">
        <w:r>
          <w:rPr>
            <w:rStyle w:val="a4"/>
          </w:rPr>
          <w:t>части 1</w:t>
        </w:r>
      </w:hyperlink>
      <w:r>
        <w:t xml:space="preserve"> настоящей статьи, а в случаях, предусмотренных настоящей главой, законным представителям указанных лиц, предоставляются меры социальной защиты в форме мер социальной поддержки и (или) социальных выплат в виде пособия.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256" w:name="sub_38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114E59">
      <w:pPr>
        <w:pStyle w:val="a8"/>
      </w:pPr>
      <w:r>
        <w:fldChar w:fldCharType="begin"/>
      </w:r>
      <w:r>
        <w:instrText>HYPERLINK "garantF1://26263495.143"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статья 38 настоящего Кодекса изложена в новой редакции</w:t>
      </w:r>
    </w:p>
    <w:p w:rsidR="00000000" w:rsidRDefault="00114E59">
      <w:pPr>
        <w:pStyle w:val="a8"/>
      </w:pPr>
      <w:hyperlink r:id="rId12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38.</w:t>
      </w:r>
      <w:r>
        <w:t xml:space="preserve"> Меры социальной п</w:t>
      </w:r>
      <w:r>
        <w:t>оддержки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57" w:name="sub_381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114E59">
      <w:pPr>
        <w:pStyle w:val="a8"/>
      </w:pPr>
      <w:r>
        <w:t xml:space="preserve">Часть 1 изменена с 21 декабря 2017 г. - </w:t>
      </w:r>
      <w:hyperlink r:id="rId129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Дети-сирот</w:t>
      </w:r>
      <w:r>
        <w:t xml:space="preserve">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образования, находящихся в ведении Белгородской </w:t>
      </w:r>
      <w:r>
        <w:t>области.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58" w:name="sub_382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114E59">
      <w:pPr>
        <w:pStyle w:val="a8"/>
      </w:pPr>
      <w:r>
        <w:t xml:space="preserve">Часть 2 изменена с 21 декабря 2017 г. - </w:t>
      </w:r>
      <w:hyperlink r:id="rId131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2</w:t>
      </w:r>
      <w:r>
        <w:t>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рабочих, служ</w:t>
      </w:r>
      <w:r>
        <w:t>ащих по очной форме обучения в образовательных организациях, находящихся в ведении Белгородской области.</w:t>
      </w:r>
    </w:p>
    <w:p w:rsidR="00000000" w:rsidRDefault="00114E59">
      <w:r>
        <w:t>Дети-сироты и дети, оставшиеся без попечения родителей, лица из числа детей-сирот и детей, оставшихся без попечения родителей, имеют право на однократн</w:t>
      </w:r>
      <w:r>
        <w:t>ое прохождение обучения по программам профессиональной подготовки по профессиям рабочих, должностям служащих по очной форме обучения в образовательных организациях, находящихся в ведении Белгородской области.</w:t>
      </w:r>
    </w:p>
    <w:p w:rsidR="00000000" w:rsidRDefault="00114E59">
      <w:r>
        <w:t>За детьми-сиротами и детьми, оставшимися без по</w:t>
      </w:r>
      <w:r>
        <w:t xml:space="preserve">печения родителей, лицами из числа детей-сирот и детей, оставшихся без попечения родителей, прошедшими </w:t>
      </w:r>
      <w:r>
        <w:lastRenderedPageBreak/>
        <w:t>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</w:t>
      </w:r>
      <w:r>
        <w:t>азования, сохраняется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в образовательных организациях, находящихся в ведении Белгородской области.</w:t>
      </w:r>
    </w:p>
    <w:p w:rsidR="00000000" w:rsidRDefault="00114E59">
      <w:r>
        <w:t xml:space="preserve">Размер </w:t>
      </w:r>
      <w:r>
        <w:t>и порядок возмещения расходов образовательных организаций, указанных в настоящей части, на обучение детей-сирот, детей, оставшихся без попечения родителей, и лиц из числа детей-сирот и детей, оставшихся без попечения родителей, устанавливаются Правительств</w:t>
      </w:r>
      <w:r>
        <w:t>ом Белгородской области.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59" w:name="sub_383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114E59">
      <w:pPr>
        <w:pStyle w:val="a8"/>
      </w:pPr>
      <w:r>
        <w:t xml:space="preserve">Часть 3 изменена с 21 декабря 2017 г. - </w:t>
      </w:r>
      <w:hyperlink r:id="rId133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3.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</w:t>
      </w:r>
      <w:r>
        <w:t>ным профессиональным образовательным программам за счёт средств бюджета Белгородской области и (или) по программам профессиональной подготовки по профессиям рабочих, должностям служащих за счёт средств бюджета Белгородской области или местных бюджетов, зач</w:t>
      </w:r>
      <w:r>
        <w:t>исляются на полное государственное обеспечение до завершения обучения по указанным образовательным программам.</w:t>
      </w:r>
    </w:p>
    <w:p w:rsidR="00000000" w:rsidRDefault="00114E59">
      <w:r>
        <w:t>В случае достижения лицами из числа детей-сирот и детей, оставшихся без попечения родителей, лицами, потерявшими в период обучения обоих родителе</w:t>
      </w:r>
      <w:r>
        <w:t>й или единственного родителя, обучающимися по очной форме обучения по основным профессиональным образовательным программам за счёт средств бюджета Белгородской области и (или) по программам профессиональной подготовки по профессиям рабочих, должностям служ</w:t>
      </w:r>
      <w:r>
        <w:t>ащих за счёт средств бюджета Белгородской области или местных бюджетов, возраста 23 лет за ними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</w:t>
      </w:r>
      <w:r>
        <w:t>ния обучения по таким образовательным программам.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0" w:name="sub_384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114E59">
      <w:pPr>
        <w:pStyle w:val="a8"/>
      </w:pPr>
      <w:r>
        <w:t xml:space="preserve">Часть 4 изменена с 21 декабря 2017 г. - </w:t>
      </w:r>
      <w:hyperlink r:id="rId135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36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4.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</w:t>
      </w:r>
      <w:r>
        <w:t xml:space="preserve"> очной форме обучения по основным профессиональным образовательным программам за счёт средств бюджета Белгородской области, наряду с полным государственным обеспечением выплачивается государственная социальная стипендия в соответствии со </w:t>
      </w:r>
      <w:hyperlink w:anchor="sub_33" w:history="1">
        <w:r>
          <w:rPr>
            <w:rStyle w:val="a4"/>
          </w:rPr>
          <w:t>статьёй 33</w:t>
        </w:r>
      </w:hyperlink>
      <w:r>
        <w:t xml:space="preserve"> настоящего Кодекса.</w:t>
      </w:r>
    </w:p>
    <w:p w:rsidR="00000000" w:rsidRDefault="00114E59">
      <w:r>
        <w:t>Детям-сиротам, детям, оставшимся без попечения родителей, и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</w:t>
      </w:r>
      <w:r>
        <w:t xml:space="preserve">имся по очной форме обучения по основным профессиональным образовательным программам за счёт средств бюджета Белгородской области, за 30 дней до начала учебного года ежегодно на основании приказа руководителя образовательной организации </w:t>
      </w:r>
      <w:r>
        <w:lastRenderedPageBreak/>
        <w:t>выплачивается пособ</w:t>
      </w:r>
      <w:r>
        <w:t>ие в размере трёхмесячной государственной социальной стипендии на приобретение учебной литературы и письменных принадлежностей.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1" w:name="sub_385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114E59">
      <w:pPr>
        <w:pStyle w:val="a8"/>
      </w:pPr>
      <w:r>
        <w:t xml:space="preserve">Часть 5 изменена с 21 декабря 2017 г. - </w:t>
      </w:r>
      <w:hyperlink r:id="rId137" w:history="1">
        <w:r>
          <w:rPr>
            <w:rStyle w:val="a4"/>
          </w:rPr>
          <w:t>Закон</w:t>
        </w:r>
      </w:hyperlink>
      <w:r>
        <w:t xml:space="preserve"> Белго</w:t>
      </w:r>
      <w:r>
        <w:t>родской области от 21 декабря 2017 г. N 216</w:t>
      </w:r>
    </w:p>
    <w:p w:rsidR="00000000" w:rsidRDefault="00114E59">
      <w:pPr>
        <w:pStyle w:val="a8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5. Выпускники организаций для детей-сирот и детей, оставшихся без попечения родителей, и лица из числа детей-сирот и детей, оставшихся без попечения р</w:t>
      </w:r>
      <w:r>
        <w:t xml:space="preserve">одителей, обучающиеся по очной форме обучения по указанным в </w:t>
      </w:r>
      <w:hyperlink w:anchor="sub_383" w:history="1">
        <w:r>
          <w:rPr>
            <w:rStyle w:val="a4"/>
          </w:rPr>
          <w:t>абзаце первом части 3</w:t>
        </w:r>
      </w:hyperlink>
      <w:r>
        <w:t xml:space="preserve"> настоящей статьи образовательным программам за счёт средств бюджета Белгородской области и приезжающие в каникулярное время, выходные и праздничные </w:t>
      </w:r>
      <w:r>
        <w:t>дни в эти организации или в иные организации для детей-сирот и детей, оставшихся без попечения родителей, или в организации, осуществляющие образовательную деятельность, по решению органов управления указанных организаций могут зачисляться на бесплатное пи</w:t>
      </w:r>
      <w:r>
        <w:t>тание и проживание на период своего пребывания в них.</w:t>
      </w:r>
    </w:p>
    <w:p w:rsidR="00000000" w:rsidRDefault="00114E59">
      <w:r>
        <w:t>Нормы и порядок обеспечения за счёт средств бюджета Белгородской области или местных бюджетов бесплатным питанием, бесплатным комплектом одежды, обуви и мягким инвентарем детей, находящихся в организаци</w:t>
      </w:r>
      <w:r>
        <w:t>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</w:t>
      </w:r>
      <w:r>
        <w:t xml:space="preserve">нственного родителя, обучающихся по очной форме обучения по указанным в </w:t>
      </w:r>
      <w:hyperlink w:anchor="sub_383" w:history="1">
        <w:r>
          <w:rPr>
            <w:rStyle w:val="a4"/>
          </w:rPr>
          <w:t>абзаце первом части 3</w:t>
        </w:r>
      </w:hyperlink>
      <w:r>
        <w:t xml:space="preserve"> настоящей статьи образовательным программам за счёт средств бюджета Белгородской области или местных бюджетов, устанавливается Правительс</w:t>
      </w:r>
      <w:r>
        <w:t>твом Белгородской области.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2" w:name="sub_386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114E59">
      <w:pPr>
        <w:pStyle w:val="a8"/>
      </w:pPr>
      <w:r>
        <w:t xml:space="preserve">Часть 6 изменена с 21 декабря 2017 г. - </w:t>
      </w:r>
      <w:hyperlink r:id="rId139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40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114E59">
      <w:r>
        <w:t>6. Выпускники организаций для детей-сирот и детей, оставшихся без попечения родителей, в которых они обучались и воспитывались за счёт средств бюджета Белгородской области, выпускники организаций, осуществляющих образовательную деятельность, обучавшие</w:t>
      </w:r>
      <w:r>
        <w:t xml:space="preserve">ся по очной форме обучения по указанным в </w:t>
      </w:r>
      <w:hyperlink w:anchor="sub_383" w:history="1">
        <w:r>
          <w:rPr>
            <w:rStyle w:val="a4"/>
          </w:rPr>
          <w:t>абзаце первом части 3</w:t>
        </w:r>
      </w:hyperlink>
      <w:r>
        <w:t xml:space="preserve"> настоящей статьи образовательным программам за счёт средств бюджета Белгородской области или местных бюджетов, - дети-сироты и дети, оставшиеся без попечения родителей</w:t>
      </w:r>
      <w:r>
        <w:t>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 указанным в абзаце первом части 3 н</w:t>
      </w:r>
      <w:r>
        <w:t>астоящей статьи образовательным программам за счёт средств бюджета Белгородской области или местных бюджетов, обеспечиваются бесплатным комплектом одежды, обуви, мягким инвентарем, оборудованием и единовременным денежным пособием в размере и в порядке, уст</w:t>
      </w:r>
      <w:r>
        <w:t>ановленном Правительством Белгородской области.</w:t>
      </w:r>
    </w:p>
    <w:p w:rsidR="00000000" w:rsidRDefault="00114E59">
      <w:r>
        <w:t>По желанию выпускника ему может быть выдана денежная компенсация в размере, установленном Правительством Белгородской области и необходимом для приобретения указанных одежды, обуви, мягкого инвентаря и оборуд</w:t>
      </w:r>
      <w:r>
        <w:t xml:space="preserve">ования, или такая компенсация может быть перечислена на счёт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</w:t>
      </w:r>
      <w:r>
        <w:lastRenderedPageBreak/>
        <w:t>обяз</w:t>
      </w:r>
      <w:r>
        <w:t xml:space="preserve">ательного страхования вкладов физических лиц в банках Российской Федерации и суммарный размер денежных средств, находящихся на счёте или счетах в одном банке, не превышает предусмотренный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23 декабр</w:t>
      </w:r>
      <w:r>
        <w:t>я 2003 года N 177-ФЗ "О страховании вкладов физических лиц в банках Российской Федерации" размер возмещения по вкладам.</w:t>
      </w:r>
    </w:p>
    <w:p w:rsidR="00000000" w:rsidRDefault="00114E59">
      <w:r>
        <w:t>Предусмотренные настоящим пунктом дополнительные гарантии по социальной поддержке не предоставляются детям-сиротам и детям, оставшимся б</w:t>
      </w:r>
      <w:r>
        <w:t>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в случае, если указанные гарантии уже были им предоставлены за счёт средств орга</w:t>
      </w:r>
      <w:r>
        <w:t>низации, где они ранее обучались и (или) воспитывались.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3" w:name="sub_387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114E59">
      <w:pPr>
        <w:pStyle w:val="a8"/>
      </w:pPr>
      <w:r>
        <w:t xml:space="preserve">Часть 7 изменена с 21 декабря 2017 г. - </w:t>
      </w:r>
      <w:hyperlink r:id="rId142" w:history="1">
        <w:r>
          <w:rPr>
            <w:rStyle w:val="a4"/>
          </w:rPr>
          <w:t>Закон</w:t>
        </w:r>
      </w:hyperlink>
      <w:r>
        <w:t xml:space="preserve"> Белгородской области от 21 декабря 2017 г. N 216</w:t>
      </w:r>
    </w:p>
    <w:p w:rsidR="00000000" w:rsidRDefault="00114E59">
      <w:pPr>
        <w:pStyle w:val="a8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7. При предоставлении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</w:t>
      </w:r>
      <w:r>
        <w:t>рме обучения по основным профессиональным образовательным программам за счёт средств бюджета Белгородской области, академического отпуска по медицинским показаниям, отпуска по беременности и родам, отпуска по уходу за ребёнком до достижения им возраста трё</w:t>
      </w:r>
      <w:r>
        <w:t>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4" w:name="sub_388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114E59">
      <w:pPr>
        <w:pStyle w:val="a8"/>
      </w:pPr>
      <w:r>
        <w:t xml:space="preserve">Часть 8 изменена с 27 апреля 2018 г. - </w:t>
      </w:r>
      <w:hyperlink r:id="rId144" w:history="1">
        <w:r>
          <w:rPr>
            <w:rStyle w:val="a4"/>
          </w:rPr>
          <w:t>Закон</w:t>
        </w:r>
      </w:hyperlink>
      <w:r>
        <w:t xml:space="preserve"> Белгородской области от 27 апреля 2018 г. N 267</w:t>
      </w:r>
    </w:p>
    <w:p w:rsidR="00000000" w:rsidRDefault="00114E59">
      <w:pPr>
        <w:pStyle w:val="a8"/>
      </w:pPr>
      <w:hyperlink r:id="rId145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8. Дети-сироты, дети, оставшиеся без попечения родителей, лица из числа детей-сирот и детей, оставшихся без попечения родителей, лица, </w:t>
      </w:r>
      <w:r>
        <w:t>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</w:t>
      </w:r>
      <w:r>
        <w:t>х за счёт средств бюджета Белгородской области или бюджетов муниципальных образований Белгородской области, обеспечиваются бесплатным проездом на городском, пригородном транспорте, в сельской местности на внутрирайонном транспорте (кроме такси), а также бе</w:t>
      </w:r>
      <w:r>
        <w:t>сплатным проездом один раз в год к месту жительства и обратно к месту учёбы в порядке, определяемом Правительством Белгородской области.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265" w:name="sub_3801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114E59">
      <w:pPr>
        <w:pStyle w:val="a8"/>
      </w:pPr>
      <w:r>
        <w:fldChar w:fldCharType="begin"/>
      </w:r>
      <w:r>
        <w:instrText>HYPERLINK "garantF1://26210705.12"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29 дека</w:t>
      </w:r>
      <w:r>
        <w:t>бря 2006 г. N 89 Глава 10 настоящего Кодекса дополнена статьями 38.1 - 38.4</w:t>
      </w:r>
    </w:p>
    <w:p w:rsidR="00000000" w:rsidRDefault="00114E59">
      <w:pPr>
        <w:pStyle w:val="a5"/>
      </w:pPr>
      <w:r>
        <w:rPr>
          <w:rStyle w:val="a3"/>
        </w:rPr>
        <w:t>Статья 38.1.</w:t>
      </w:r>
      <w:r>
        <w:t xml:space="preserve"> Пособие на содержание детей-сирот и детей, оставшихся без попечения родителей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6" w:name="sub_3811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114E59">
      <w:pPr>
        <w:pStyle w:val="a8"/>
      </w:pPr>
      <w:r>
        <w:t xml:space="preserve">Часть 1 изменена с 8 октября 2018 г. - </w:t>
      </w:r>
      <w:hyperlink r:id="rId146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4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Опекуну (попечителю) либо одному из приемных родителей выплачивается ежемесячное пособие на содержание к</w:t>
      </w:r>
      <w:r>
        <w:t>аждого из детей-сирот или детей, оставшихся без попечения родителей, переданных соответственно под опеку (попечительство) либо в приемную семью, за исключением случаев, если ребенок находится на полном государственном обеспечении.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7" w:name="sub_381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67"/>
    <w:p w:rsidR="00000000" w:rsidRDefault="00114E59">
      <w:pPr>
        <w:pStyle w:val="a8"/>
      </w:pPr>
      <w:r>
        <w:fldChar w:fldCharType="begin"/>
      </w:r>
      <w:r>
        <w:instrText>HYPERLINK "garantF1://26211531.111"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июня 2007 г. N 118 часть 2 статьи 38.1 настоящего Кодекса изложена в новой редакции</w:t>
      </w:r>
    </w:p>
    <w:p w:rsidR="00000000" w:rsidRDefault="00114E59">
      <w:r>
        <w:t xml:space="preserve">2. Основанием назначения пособия на содержание детей-сирот и детей, оставшихся без </w:t>
      </w:r>
      <w:r>
        <w:t>попечения родителей, являются в совокупности следующие обстоятельства: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68" w:name="sub_38121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114E59">
      <w:pPr>
        <w:pStyle w:val="a8"/>
      </w:pPr>
      <w:r>
        <w:t xml:space="preserve">Пункт 1 изменен с 8 октября 2018 г. - </w:t>
      </w:r>
      <w:hyperlink r:id="rId148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49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1) передача ребенка под опеку (попечительство) либо в приемную семью;</w:t>
      </w:r>
    </w:p>
    <w:p w:rsidR="00000000" w:rsidRDefault="00114E59">
      <w:bookmarkStart w:id="269" w:name="sub_38122"/>
      <w:r>
        <w:t>2) единственный родитель или оба родителя умерли либо длительно отсутствуют, либо неизвестны, либо не могут лично осуществ</w:t>
      </w:r>
      <w:r>
        <w:t>лять воспитание детей, в том числе в связи с:</w:t>
      </w:r>
    </w:p>
    <w:p w:rsidR="00000000" w:rsidRDefault="00114E59">
      <w:bookmarkStart w:id="270" w:name="sub_381221"/>
      <w:bookmarkEnd w:id="269"/>
      <w:r>
        <w:t>а) лишением родительских прав или ограничением в родительских правах;</w:t>
      </w:r>
    </w:p>
    <w:p w:rsidR="00000000" w:rsidRDefault="00114E59">
      <w:bookmarkStart w:id="271" w:name="sub_381222"/>
      <w:bookmarkEnd w:id="270"/>
      <w:r>
        <w:t>б) признанием в установленном порядке безвестно отсутствующими или объявлением в установленном порядк</w:t>
      </w:r>
      <w:r>
        <w:t>е умершими, признанием в установленном порядке недееспособными или ограниченно дееспособными;</w:t>
      </w:r>
    </w:p>
    <w:p w:rsidR="00000000" w:rsidRDefault="00114E59">
      <w:bookmarkStart w:id="272" w:name="sub_381223"/>
      <w:bookmarkEnd w:id="271"/>
      <w:r>
        <w:t>в) наличием заболевания, препятствующего выполнению родительских обязанностей (активный и хронический туберкулез всех форм локализации у больн</w:t>
      </w:r>
      <w:r>
        <w:t>ых I, II, V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заболевания; наркомания, токсикомания, алкоголизм; инфекционные заболевания; заболе</w:t>
      </w:r>
      <w:r>
        <w:t>вания, приведшие к инвалидности I и II групп, исключающей трудоспособность));</w:t>
      </w:r>
    </w:p>
    <w:p w:rsidR="00000000" w:rsidRDefault="00114E59">
      <w:bookmarkStart w:id="273" w:name="sub_381224"/>
      <w:bookmarkEnd w:id="272"/>
      <w:r>
        <w:t xml:space="preserve">г) отбыванием наказания в исправительных учреждениях, исполняющих наказание в виде лишения свободы, нахождением в местах содержания под стражей подозреваемых </w:t>
      </w:r>
      <w:r>
        <w:t>и обвиняемых в совершении преступлений;</w:t>
      </w:r>
    </w:p>
    <w:p w:rsidR="00000000" w:rsidRDefault="00114E59">
      <w:bookmarkStart w:id="274" w:name="sub_381225"/>
      <w:bookmarkEnd w:id="273"/>
      <w:r>
        <w:t>д) уклонением от воспитания детей или защиты их прав и интересов;</w:t>
      </w:r>
    </w:p>
    <w:p w:rsidR="00000000" w:rsidRDefault="00114E59">
      <w:bookmarkStart w:id="275" w:name="sub_381226"/>
      <w:bookmarkEnd w:id="274"/>
      <w:r>
        <w:t xml:space="preserve">е) отказом взять своих детей из воспитательных, лечебных учреждений, учреждений социальной защиты населения и </w:t>
      </w:r>
      <w:r>
        <w:t>других аналогичных учреждений;</w:t>
      </w:r>
    </w:p>
    <w:p w:rsidR="00000000" w:rsidRDefault="00114E59">
      <w:bookmarkStart w:id="276" w:name="sub_381227"/>
      <w:bookmarkEnd w:id="275"/>
      <w:r>
        <w:t>ж) розыском органами внутренних дел в связи с отсутствием сведений об их месте нахождения, оформленном в установленном порядке.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77" w:name="sub_3813"/>
      <w:bookmarkEnd w:id="27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114E59">
      <w:pPr>
        <w:pStyle w:val="a8"/>
      </w:pPr>
      <w:r>
        <w:fldChar w:fldCharType="begin"/>
      </w:r>
      <w:r>
        <w:instrText>HYPERLINK "garantF1://26211531.112"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июня 2007 г. N 118 часть 3 статьи 38.1 настоящего Кодекса изложена в новой редакции, </w:t>
      </w:r>
      <w:hyperlink r:id="rId150" w:history="1">
        <w:r>
          <w:rPr>
            <w:rStyle w:val="a4"/>
          </w:rPr>
          <w:t>вступающей в силу</w:t>
        </w:r>
      </w:hyperlink>
      <w:r>
        <w:t xml:space="preserve"> с 1 января 2008 г.</w:t>
      </w:r>
    </w:p>
    <w:p w:rsidR="00000000" w:rsidRDefault="00114E59">
      <w:pPr>
        <w:pStyle w:val="a8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3. Размер пособия на содержание детей-сирот и детей, оставшихся без попечения родителей устанавливается законом Белгородской области об областном бюджете на очередной финансовый год.</w:t>
      </w:r>
    </w:p>
    <w:p w:rsidR="00000000" w:rsidRDefault="00114E59"/>
    <w:p w:rsidR="00000000" w:rsidRDefault="00114E59">
      <w:pPr>
        <w:pStyle w:val="a5"/>
      </w:pPr>
      <w:bookmarkStart w:id="278" w:name="sub_3802"/>
      <w:r>
        <w:rPr>
          <w:rStyle w:val="a3"/>
        </w:rPr>
        <w:t>Статья 38.2.</w:t>
      </w:r>
      <w:r>
        <w:t xml:space="preserve"> Назначение и порядок выплаты пособия</w:t>
      </w:r>
    </w:p>
    <w:p w:rsidR="00000000" w:rsidRDefault="00114E59">
      <w:bookmarkStart w:id="279" w:name="sub_3821"/>
      <w:bookmarkEnd w:id="278"/>
      <w:r>
        <w:lastRenderedPageBreak/>
        <w:t>1. Для назначения пособия на содержание детей-сирот и детей, оставшихся без попечения родителей, граждане, обладающие правом на его получение, обращаются с заявлением в орган, уполномоченный на организа</w:t>
      </w:r>
      <w:r>
        <w:t>цию его предоставления, и прилагают документы, перечень которых устанавливается Правительством Белгородской области.</w:t>
      </w:r>
    </w:p>
    <w:p w:rsidR="00000000" w:rsidRDefault="00114E59">
      <w:bookmarkStart w:id="280" w:name="sub_3822"/>
      <w:bookmarkEnd w:id="279"/>
      <w:r>
        <w:t>2. Представленные заявителем документы рассматриваются органом, уполномоченным на организацию предоставления пособия на сод</w:t>
      </w:r>
      <w:r>
        <w:t>ержание детей-сирот и детей, оставшихся без попечения родителей, в срок не более 15 дней. При рассмотрении представленных документов орган, уполномоченный на организацию предоставления указанного пособия, удостоверяется в наличии оснований для выплаты посо</w:t>
      </w:r>
      <w:r>
        <w:t xml:space="preserve">бия, предусмотренных </w:t>
      </w:r>
      <w:hyperlink w:anchor="sub_3812" w:history="1">
        <w:r>
          <w:rPr>
            <w:rStyle w:val="a4"/>
          </w:rPr>
          <w:t>частью 2 статьи 38.1</w:t>
        </w:r>
      </w:hyperlink>
      <w:r>
        <w:t xml:space="preserve"> настоящего Кодекса, а также в том, что ребенок не находится на полном государственном обеспечении.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81" w:name="sub_3823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114E59">
      <w:pPr>
        <w:pStyle w:val="a8"/>
      </w:pPr>
      <w:r>
        <w:t xml:space="preserve">Часть 3 изменена с 8 октября 2018 г. - </w:t>
      </w:r>
      <w:hyperlink r:id="rId152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53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3. Выплата пособия производится опекуну (попечителю), приемному родителю со дня принятия органом, у</w:t>
      </w:r>
      <w:r>
        <w:t>полномоченным на организацию предоставления пособия, решения о назначении пособия. Указанным лицам также возмещаются расходы, произведенные ими на содержание ребенка (в том числе и в случае отсутствия документального подтверждения этих расходов) за весь пе</w:t>
      </w:r>
      <w:r>
        <w:t xml:space="preserve">риод со дня возникновения обстоятельств, предусмотренных </w:t>
      </w:r>
      <w:hyperlink w:anchor="sub_3812" w:history="1">
        <w:r>
          <w:rPr>
            <w:rStyle w:val="a4"/>
          </w:rPr>
          <w:t>частью 2 статьи 38.1</w:t>
        </w:r>
      </w:hyperlink>
      <w:r>
        <w:t xml:space="preserve"> настоящего Кодекса, исходя из размера пособия.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82" w:name="sub_3824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114E59">
      <w:pPr>
        <w:pStyle w:val="a8"/>
      </w:pPr>
      <w:r>
        <w:t xml:space="preserve">Часть 4 изменена с 8 октября 2018 г. - </w:t>
      </w:r>
      <w:hyperlink r:id="rId154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4. Пособие на содержание детей-сирот и детей, оставшихся без попечения родителей, выплачивается не позднее 15 числа каждого</w:t>
      </w:r>
      <w:r>
        <w:t xml:space="preserve"> месяца, путём зачисления денежных средств на отдельный номинальный счёт, открытый опекуном (попечителем) или приёмным родителем в кредитной организации.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83" w:name="sub_3825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114E59">
      <w:pPr>
        <w:pStyle w:val="a8"/>
      </w:pPr>
      <w:r>
        <w:t xml:space="preserve">Часть 5 изменена с 8 октября 2018 г. - </w:t>
      </w:r>
      <w:hyperlink r:id="rId156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5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5. Выплата пособия на содерж</w:t>
      </w:r>
      <w:r>
        <w:t xml:space="preserve">ание детей-сирот и детей, оставшихся без попечения родителей, обучающихся по очной форме в общеобразовательной организации, по достижении ими 18 лет продлевается до 1 сентября года окончания общеобразовательной организации на основании распоряжения органа </w:t>
      </w:r>
      <w:r>
        <w:t>опеки и попечительства, издаваемого при наличии соответствующего заявления бывшего попечителя, приёмного родителя и справки из общеобразовательной организации о продолжении обучения и дате окончания обучения.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284" w:name="sub_380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114E59">
      <w:pPr>
        <w:pStyle w:val="a8"/>
      </w:pPr>
      <w:r>
        <w:fldChar w:fldCharType="begin"/>
      </w:r>
      <w:r>
        <w:instrText>HYPE</w:instrText>
      </w:r>
      <w:r>
        <w:instrText>RLINK "garantF1://26211531.13"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июня 2007 г. N 118 в статью 38.3 настоящего Кодекса внесены изменения</w:t>
      </w:r>
    </w:p>
    <w:p w:rsidR="00000000" w:rsidRDefault="00114E59">
      <w:pPr>
        <w:pStyle w:val="a5"/>
      </w:pPr>
      <w:r>
        <w:rPr>
          <w:rStyle w:val="a3"/>
        </w:rPr>
        <w:t>Статья 38.3.</w:t>
      </w:r>
      <w:r>
        <w:t xml:space="preserve"> Прекращение выплаты пособия</w:t>
      </w:r>
    </w:p>
    <w:p w:rsidR="00000000" w:rsidRDefault="00114E59">
      <w:bookmarkStart w:id="285" w:name="sub_3831"/>
      <w:r>
        <w:t>1. Основаниями прекращения выплаты пособия на содержание детей-сирот и</w:t>
      </w:r>
      <w:r>
        <w:t xml:space="preserve"> детей, оставшихся без попечения родителей являются следующие обстоятельства:</w:t>
      </w:r>
    </w:p>
    <w:p w:rsidR="00000000" w:rsidRDefault="00114E59">
      <w:bookmarkStart w:id="286" w:name="sub_38311"/>
      <w:bookmarkEnd w:id="285"/>
      <w:r>
        <w:lastRenderedPageBreak/>
        <w:t>1) освобождение или отстранение опекуна или попечителя от исполнения ими своих обязанностей;</w:t>
      </w:r>
    </w:p>
    <w:p w:rsidR="00000000" w:rsidRDefault="00114E59">
      <w:bookmarkStart w:id="287" w:name="sub_38312"/>
      <w:bookmarkEnd w:id="286"/>
      <w:r>
        <w:t>2) прекращение опеки и попечительства (за исключен</w:t>
      </w:r>
      <w:r>
        <w:t>ием случаев прекращения опеки по достижении малолетним подопечным четырнадцати лет);</w:t>
      </w:r>
    </w:p>
    <w:p w:rsidR="00000000" w:rsidRDefault="00114E59">
      <w:bookmarkStart w:id="288" w:name="sub_38313"/>
      <w:bookmarkEnd w:id="287"/>
      <w:r>
        <w:t>3) прекращение или расторжение договора о передаче ребенка в приемную семью;</w:t>
      </w:r>
    </w:p>
    <w:p w:rsidR="00000000" w:rsidRDefault="00114E59">
      <w:bookmarkStart w:id="289" w:name="sub_38314"/>
      <w:bookmarkEnd w:id="288"/>
      <w:r>
        <w:t xml:space="preserve">4) исключен с 8 октября 2018 г. - </w:t>
      </w:r>
      <w:hyperlink r:id="rId158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bookmarkEnd w:id="289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4E59">
      <w:pPr>
        <w:pStyle w:val="a8"/>
      </w:pPr>
      <w:hyperlink r:id="rId159" w:history="1">
        <w:r>
          <w:rPr>
            <w:rStyle w:val="a4"/>
          </w:rPr>
          <w:t>См. предыдущую редакцию</w:t>
        </w:r>
      </w:hyperlink>
    </w:p>
    <w:p w:rsidR="00000000" w:rsidRDefault="00114E59">
      <w:bookmarkStart w:id="290" w:name="sub_38315"/>
      <w:r>
        <w:t>5) утрата оснований для назначения пособия на содержан</w:t>
      </w:r>
      <w:r>
        <w:t xml:space="preserve">ие детей-сирот и детей, оставшихся без попечения родителей, предусмотренных </w:t>
      </w:r>
      <w:hyperlink w:anchor="sub_3812" w:history="1">
        <w:r>
          <w:rPr>
            <w:rStyle w:val="a4"/>
          </w:rPr>
          <w:t>частью 2 статьи 38.1</w:t>
        </w:r>
      </w:hyperlink>
      <w:r>
        <w:t xml:space="preserve"> настоящего Кодекса;</w:t>
      </w:r>
    </w:p>
    <w:p w:rsidR="00000000" w:rsidRDefault="00114E59">
      <w:bookmarkStart w:id="291" w:name="sub_38316"/>
      <w:bookmarkEnd w:id="290"/>
      <w:r>
        <w:t xml:space="preserve">6) </w:t>
      </w:r>
      <w:hyperlink r:id="rId160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114E59">
      <w:bookmarkStart w:id="292" w:name="sub_3832"/>
      <w:bookmarkEnd w:id="291"/>
      <w:r>
        <w:t>2. Прекращение выплаты посо</w:t>
      </w:r>
      <w:r>
        <w:t xml:space="preserve">бия производится по решению органа, уполномоченного на организацию его выплаты, с месяца, следующего за месяцем, в котором возникли обстоятельства, предусмотренные </w:t>
      </w:r>
      <w:hyperlink w:anchor="sub_383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93" w:name="sub_3833"/>
      <w:bookmarkEnd w:id="29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93"/>
    <w:p w:rsidR="00000000" w:rsidRDefault="00114E59">
      <w:pPr>
        <w:pStyle w:val="a8"/>
      </w:pPr>
      <w:r>
        <w:t xml:space="preserve">Часть 3 изменена с 8 октября 2018 г. - </w:t>
      </w:r>
      <w:hyperlink r:id="rId161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6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3. Об обстоятельствах, указанных в </w:t>
      </w:r>
      <w:hyperlink w:anchor="sub_3831" w:history="1">
        <w:r>
          <w:rPr>
            <w:rStyle w:val="a4"/>
          </w:rPr>
          <w:t>части 1</w:t>
        </w:r>
      </w:hyperlink>
      <w:r>
        <w:t xml:space="preserve"> настоящей статьи, опекун (попечитель), приемный родитель обязан уведомить орган, уполномоченный на организацию выплаты пособия, в течение 10 дней со дня, когда ему стало известно о наличии этих обстоятельств.</w:t>
      </w:r>
    </w:p>
    <w:p w:rsidR="00000000" w:rsidRDefault="00114E59"/>
    <w:p w:rsidR="00000000" w:rsidRDefault="00114E59">
      <w:pPr>
        <w:pStyle w:val="a5"/>
      </w:pPr>
      <w:bookmarkStart w:id="294" w:name="sub_3804"/>
      <w:r>
        <w:rPr>
          <w:rStyle w:val="a3"/>
        </w:rPr>
        <w:t>Статья 38.4.</w:t>
      </w:r>
      <w:r>
        <w:t xml:space="preserve"> Надел</w:t>
      </w:r>
      <w:r>
        <w:t>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95" w:name="sub_3841"/>
      <w:bookmarkEnd w:id="294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114E59">
      <w:pPr>
        <w:pStyle w:val="a8"/>
      </w:pPr>
      <w:r>
        <w:t xml:space="preserve">Часть 1 изменена с 8 октября 2018 г. - </w:t>
      </w:r>
      <w:hyperlink r:id="rId163" w:history="1">
        <w:r>
          <w:rPr>
            <w:rStyle w:val="a4"/>
          </w:rPr>
          <w:t>Закон</w:t>
        </w:r>
      </w:hyperlink>
      <w:r>
        <w:t xml:space="preserve"> Бел</w:t>
      </w:r>
      <w:r>
        <w:t>городской области от 28 сентября 2018 г. N 302</w:t>
      </w:r>
    </w:p>
    <w:p w:rsidR="00000000" w:rsidRDefault="00114E59">
      <w:pPr>
        <w:pStyle w:val="a8"/>
      </w:pPr>
      <w:hyperlink r:id="rId164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3801" w:history="1">
        <w:r>
          <w:rPr>
            <w:rStyle w:val="a4"/>
          </w:rPr>
          <w:t>статьей 38.1</w:t>
        </w:r>
      </w:hyperlink>
      <w:r>
        <w:t xml:space="preserve"> насто</w:t>
      </w:r>
      <w:r>
        <w:t>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96" w:name="sub_3842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114E59">
      <w:pPr>
        <w:pStyle w:val="a8"/>
      </w:pPr>
      <w:r>
        <w:t xml:space="preserve">Часть 2 изменена с 8 октября 2018 г. - </w:t>
      </w:r>
      <w:hyperlink r:id="rId165" w:history="1">
        <w:r>
          <w:rPr>
            <w:rStyle w:val="a4"/>
          </w:rPr>
          <w:t>Закон</w:t>
        </w:r>
      </w:hyperlink>
      <w:r>
        <w:t xml:space="preserve"> Белгородской области от 28 сен</w:t>
      </w:r>
      <w:r>
        <w:t>тября 2018 г. N 302</w:t>
      </w:r>
    </w:p>
    <w:p w:rsidR="00000000" w:rsidRDefault="00114E59">
      <w:pPr>
        <w:pStyle w:val="a8"/>
      </w:pPr>
      <w:hyperlink r:id="rId166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2.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3801" w:history="1">
        <w:r>
          <w:rPr>
            <w:rStyle w:val="a4"/>
          </w:rPr>
          <w:t>статье</w:t>
        </w:r>
        <w:r>
          <w:rPr>
            <w:rStyle w:val="a4"/>
          </w:rPr>
          <w:t>й 38.1</w:t>
        </w:r>
      </w:hyperlink>
      <w:r>
        <w:t xml:space="preserve"> настоящего Кодекса, определяется исходя из общего количества детей, находящихся под опекой (попечительством), в приемных семьях и размера пособия, установленного </w:t>
      </w:r>
      <w:hyperlink w:anchor="sub_3813" w:history="1">
        <w:r>
          <w:rPr>
            <w:rStyle w:val="a4"/>
          </w:rPr>
          <w:t>частью 3 статьи 38.1</w:t>
        </w:r>
      </w:hyperlink>
      <w:r>
        <w:t xml:space="preserve"> настоящего Кодекса.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4E59">
      <w:pPr>
        <w:pStyle w:val="a7"/>
      </w:pPr>
      <w:r>
        <w:t>Положения</w:t>
      </w:r>
      <w:r>
        <w:t xml:space="preserve"> настоящего Кодекса, предусматривающие наделение органов местного самоуправления муниципальных районов и городского округа полномочиями по организации предоставления мер социальной защиты, передаваемыми настоящим </w:t>
      </w:r>
      <w:r>
        <w:lastRenderedPageBreak/>
        <w:t xml:space="preserve">законом </w:t>
      </w:r>
      <w:hyperlink r:id="rId167" w:history="1">
        <w:r>
          <w:rPr>
            <w:rStyle w:val="a4"/>
          </w:rPr>
          <w:t>в</w:t>
        </w:r>
        <w:r>
          <w:rPr>
            <w:rStyle w:val="a4"/>
          </w:rPr>
          <w:t>ступают в силу</w:t>
        </w:r>
      </w:hyperlink>
      <w:r>
        <w:t xml:space="preserve"> с 1 января 2007 г., но не ранее </w:t>
      </w:r>
      <w:hyperlink r:id="rId168" w:history="1">
        <w:r>
          <w:rPr>
            <w:rStyle w:val="a4"/>
          </w:rPr>
          <w:t>вступления в силу</w:t>
        </w:r>
      </w:hyperlink>
      <w:r>
        <w:t xml:space="preserve"> положений </w:t>
      </w:r>
      <w:hyperlink r:id="rId169" w:history="1">
        <w:r>
          <w:rPr>
            <w:rStyle w:val="a4"/>
          </w:rPr>
          <w:t>Закона</w:t>
        </w:r>
      </w:hyperlink>
      <w:r>
        <w:t xml:space="preserve"> Белгородской области "Об областном бюджете на 2007 год", предусматривающих распределение субвенций</w:t>
      </w:r>
      <w:r>
        <w:t xml:space="preserve"> из областного фонда компенсаций муниципальным районам и городскому округу и осуществление ими полномочий по организации предоставления мер социальной защиты, переданных в соответствии с настоящим Законом</w:t>
      </w:r>
    </w:p>
    <w:p w:rsidR="00000000" w:rsidRDefault="00114E59">
      <w:pPr>
        <w:pStyle w:val="a7"/>
      </w:pPr>
      <w:r>
        <w:t>Положения настоящего Кодекса, предусматривающие над</w:t>
      </w:r>
      <w:r>
        <w:t xml:space="preserve">еление органов местного самоуправления муниципальных районов и городского округа полномочиями по предоставлению мер социальной защиты, передаваемыми настоящим законом, </w:t>
      </w:r>
      <w:hyperlink r:id="rId170" w:history="1">
        <w:r>
          <w:rPr>
            <w:rStyle w:val="a4"/>
          </w:rPr>
          <w:t>вступают в силу</w:t>
        </w:r>
      </w:hyperlink>
      <w:r>
        <w:t xml:space="preserve"> с 1 января 2008 г., но не ранее вст</w:t>
      </w:r>
      <w:r>
        <w:t xml:space="preserve">упления в силу положений закона Белгородской области об областном бюджете на 2008 г., предусматривающих распределение субвенций из областного фонда компенсаций муниципальным районам и городскому округу на осуществление ими полномочий по предоставлению мер </w:t>
      </w:r>
      <w:r>
        <w:t>социальной защиты, переданных в соответствии с настоящим Законом</w:t>
      </w:r>
    </w:p>
    <w:p w:rsidR="00000000" w:rsidRDefault="00114E59">
      <w:pPr>
        <w:pStyle w:val="a7"/>
      </w:pP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297" w:name="sub_1100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114E59">
      <w:pPr>
        <w:pStyle w:val="a8"/>
      </w:pPr>
      <w:r>
        <w:fldChar w:fldCharType="begin"/>
      </w:r>
      <w:r>
        <w:instrText>HYPERLINK "garantF1://26240991.17"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 г. N 86 в главу 11 настоящего Кодекса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114E59">
      <w:pPr>
        <w:pStyle w:val="a8"/>
      </w:pPr>
      <w:hyperlink r:id="rId172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114E59">
      <w:pPr>
        <w:pStyle w:val="1"/>
      </w:pPr>
      <w:r>
        <w:t>Глава 11. Меры социальной защиты малоимущих граждан и граждан, оказавшихся в трудной жизненной ситуации</w:t>
      </w:r>
    </w:p>
    <w:p w:rsidR="00000000" w:rsidRDefault="00114E59"/>
    <w:p w:rsidR="00000000" w:rsidRDefault="00114E59">
      <w:pPr>
        <w:pStyle w:val="a5"/>
      </w:pPr>
      <w:bookmarkStart w:id="298" w:name="sub_39"/>
      <w:r>
        <w:rPr>
          <w:rStyle w:val="a3"/>
        </w:rPr>
        <w:t>Статья 39.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bookmarkStart w:id="299" w:name="sub_391"/>
      <w:bookmarkEnd w:id="298"/>
      <w:r>
        <w:t>1. Правом на предоставление мер социальной защиты обладают малоимущие семьи и малоимущие граждане, а также граждане, оказавшиеся в труд</w:t>
      </w:r>
      <w:r>
        <w:t>ной жизненной ситуации.</w:t>
      </w:r>
    </w:p>
    <w:p w:rsidR="00000000" w:rsidRDefault="00114E59">
      <w:bookmarkStart w:id="300" w:name="sub_392"/>
      <w:bookmarkEnd w:id="299"/>
      <w:r>
        <w:t xml:space="preserve">2. Малоимущей семьёй (малоимущим гражданином) считается семья (гражданин), среднедушевой доход которой (среднедушевой доход семьи которого) ниже </w:t>
      </w:r>
      <w:hyperlink r:id="rId173" w:history="1">
        <w:r>
          <w:rPr>
            <w:rStyle w:val="a4"/>
          </w:rPr>
          <w:t>величины прожиточного минимума</w:t>
        </w:r>
      </w:hyperlink>
      <w:r>
        <w:t xml:space="preserve"> по Бел</w:t>
      </w:r>
      <w:r>
        <w:t>городской области. Малоимущим одиноко проживающим гражданином считается одиноко проживающий гражданин, доход которого ниже величины прожиточного минимума по Белгородской области.</w:t>
      </w:r>
    </w:p>
    <w:p w:rsidR="00000000" w:rsidRDefault="00114E59">
      <w:bookmarkStart w:id="301" w:name="sub_393"/>
      <w:bookmarkEnd w:id="300"/>
      <w:r>
        <w:t xml:space="preserve">3. Гражданам и семьям, указанным в </w:t>
      </w:r>
      <w:hyperlink w:anchor="sub_391" w:history="1">
        <w:r>
          <w:rPr>
            <w:rStyle w:val="a4"/>
          </w:rPr>
          <w:t xml:space="preserve">части </w:t>
        </w:r>
        <w:r>
          <w:rPr>
            <w:rStyle w:val="a4"/>
          </w:rPr>
          <w:t>1</w:t>
        </w:r>
      </w:hyperlink>
      <w:r>
        <w:t xml:space="preserve"> настоящей статьи, предоставляются меры социальной защиты в форме социальных выплат в виде единовременных пособий и пособий на основе социальных контрактов.</w:t>
      </w:r>
    </w:p>
    <w:bookmarkEnd w:id="301"/>
    <w:p w:rsidR="00000000" w:rsidRDefault="00114E59"/>
    <w:p w:rsidR="00000000" w:rsidRDefault="00114E59">
      <w:pPr>
        <w:pStyle w:val="a5"/>
      </w:pPr>
      <w:bookmarkStart w:id="302" w:name="sub_40"/>
      <w:r>
        <w:rPr>
          <w:rStyle w:val="a3"/>
        </w:rPr>
        <w:t>Статья 40.</w:t>
      </w:r>
      <w:r>
        <w:t xml:space="preserve"> Пособие</w:t>
      </w:r>
    </w:p>
    <w:p w:rsidR="00000000" w:rsidRDefault="00114E59">
      <w:bookmarkStart w:id="303" w:name="sub_410"/>
      <w:bookmarkEnd w:id="302"/>
      <w:r>
        <w:t>1. Правом на получение единовременного пособия об</w:t>
      </w:r>
      <w:r>
        <w:t>ладают:</w:t>
      </w:r>
    </w:p>
    <w:p w:rsidR="00000000" w:rsidRDefault="00114E59">
      <w:bookmarkStart w:id="304" w:name="sub_4101"/>
      <w:bookmarkEnd w:id="303"/>
      <w:r>
        <w:t>1) оказавшиеся в трудной жизненной ситуации, в частности, в случае получения материального ущерба от пожара или стихийного бедствия, необходимости неотложной оплаты медицинских услуг малоимущие семьи, малоимущие одиноко проживающие г</w:t>
      </w:r>
      <w:r>
        <w:t>раждане, а также семьи (одиноко проживающие граждане), среднедушевой доход (доход) которых превышает величину прожиточного минимума не более чем на 150 процентов;</w:t>
      </w:r>
    </w:p>
    <w:p w:rsidR="00000000" w:rsidRDefault="00114E59">
      <w:bookmarkStart w:id="305" w:name="sub_4102"/>
      <w:bookmarkEnd w:id="304"/>
      <w:r>
        <w:t>2) малоимущие многодетные или неполные семьи, в которых имеются дети до восем</w:t>
      </w:r>
      <w:r>
        <w:t>надцати лет (учащиеся - до двадцати трёх лет);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06" w:name="sub_4103"/>
      <w:bookmarkEnd w:id="30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114E59">
      <w:pPr>
        <w:pStyle w:val="a8"/>
      </w:pPr>
      <w:r>
        <w:fldChar w:fldCharType="begin"/>
      </w:r>
      <w:r>
        <w:instrText>HYPERLINK "garantF1://26263495.161"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пункт 3 части 1 </w:t>
      </w:r>
      <w:r>
        <w:lastRenderedPageBreak/>
        <w:t>статьи 40 настоящего Кодекса внесены изменения</w:t>
      </w:r>
    </w:p>
    <w:p w:rsidR="00000000" w:rsidRDefault="00114E59">
      <w:pPr>
        <w:pStyle w:val="a8"/>
      </w:pPr>
      <w:hyperlink r:id="rId1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3) малоимущие семьи, в которых имеются дети до восемнадцати лет (учащиеся - до двадцати трёх лет), и при этом один или оба родителя являются инвалидами или студентами очной форм</w:t>
      </w:r>
      <w:r>
        <w:t>ы обучения профессиональной образовательной организации или образовательной организации высшего образования;</w:t>
      </w:r>
    </w:p>
    <w:p w:rsidR="00000000" w:rsidRDefault="00114E59">
      <w:bookmarkStart w:id="307" w:name="sub_4104"/>
      <w:r>
        <w:t>4) малоимущие семьи, в которых имеются дети, находящиеся под опекой и (или) попечительством;</w:t>
      </w:r>
    </w:p>
    <w:p w:rsidR="00000000" w:rsidRDefault="00114E59">
      <w:bookmarkStart w:id="308" w:name="sub_4105"/>
      <w:bookmarkEnd w:id="307"/>
      <w:r>
        <w:t>5) малоимущие одиноко проживаю</w:t>
      </w:r>
      <w:r>
        <w:t>щие инвалиды I и II групп и пенсионеры, а также одинокие супружеские пары;</w:t>
      </w:r>
    </w:p>
    <w:p w:rsidR="00000000" w:rsidRDefault="00114E59">
      <w:bookmarkStart w:id="309" w:name="sub_4106"/>
      <w:bookmarkEnd w:id="308"/>
      <w:r>
        <w:t>6) малоимущие беременные женщины;</w:t>
      </w:r>
    </w:p>
    <w:p w:rsidR="00000000" w:rsidRDefault="00114E59">
      <w:bookmarkStart w:id="310" w:name="sub_4107"/>
      <w:bookmarkEnd w:id="309"/>
      <w:r>
        <w:t>7) малоимущие неработающие трудоспособные граждане, осуществляющие в установленном порядке уход за детьми-инвалидам</w:t>
      </w:r>
      <w:r>
        <w:t>и в возрасте до восемнадцати лет, инвалидами I группы, престарелыми, нуждающимися в постоянном постороннем уходе по заключению лечебно-профилактического учреждения, и лицами, достигшими восьмидесяти лет.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11" w:name="sub_420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114E59">
      <w:pPr>
        <w:pStyle w:val="a8"/>
      </w:pPr>
      <w:r>
        <w:fldChar w:fldCharType="begin"/>
      </w:r>
      <w:r>
        <w:instrText>HYPE</w:instrText>
      </w:r>
      <w:r>
        <w:instrText>RLINK "garantF1://26263495.162"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часть 2 статьи 40 настоящего Кодекса внесены изменения</w:t>
      </w:r>
    </w:p>
    <w:p w:rsidR="00000000" w:rsidRDefault="00114E59">
      <w:pPr>
        <w:pStyle w:val="a8"/>
      </w:pPr>
      <w:hyperlink r:id="rId1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2. Гражданам и семьям, указанным</w:t>
      </w:r>
      <w:r>
        <w:t xml:space="preserve"> в </w:t>
      </w:r>
      <w:hyperlink w:anchor="sub_4102" w:history="1">
        <w:r>
          <w:rPr>
            <w:rStyle w:val="a4"/>
          </w:rPr>
          <w:t>пунктах 2 - 5 части 1</w:t>
        </w:r>
      </w:hyperlink>
      <w:r>
        <w:t xml:space="preserve"> настоящей статьи, пособие предоставляется при условии, что гражданин является нетрудоспособным, а семья не имеет в своем составе трудоспособных неработающих членов семьи.</w:t>
      </w:r>
    </w:p>
    <w:p w:rsidR="00000000" w:rsidRDefault="00114E59">
      <w:r>
        <w:t xml:space="preserve">Гражданам, указанным в </w:t>
      </w:r>
      <w:hyperlink w:anchor="sub_41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4107" w:history="1">
        <w:r>
          <w:rPr>
            <w:rStyle w:val="a4"/>
          </w:rPr>
          <w:t>7 части 1</w:t>
        </w:r>
      </w:hyperlink>
      <w:r>
        <w:t xml:space="preserve"> настоящей статьи, пособие предоставляется при условии, что семья не имеет в своём составе трудоспособных неработающих членов семьи.</w:t>
      </w:r>
    </w:p>
    <w:p w:rsidR="00000000" w:rsidRDefault="00114E59">
      <w:r>
        <w:t xml:space="preserve">Трудоспособными неработающими гражданами признаются мужчины в </w:t>
      </w:r>
      <w:r>
        <w:t>возрасте от 16 до 60 лет и женщины в возрасте от 16 до 55 лет, не имеющие источников дохода от выполнения работ по трудовым договорам, договорам гражданско-правового характера, предметом которых является выполнение работ и оказание услуг, авторским договор</w:t>
      </w:r>
      <w:r>
        <w:t>ам, не осуществляющие предпринимательскую деятельность, не имеющие статус адвоката, не являющиеся нотариусами, занимающимися частной практикой (кроме неработающих трудоспособных инвалидов II группы, беременных женщин, женщин, осуществляющих уход за ребёнко</w:t>
      </w:r>
      <w:r>
        <w:t>м до достижения им возраста трёх лет, учащихся образовательных организаций в возрасте до восемнадцати лет включительно, граждан, осуществляющих в установленном порядке уход за детьми-инвалидами в возрасте до восемнадцати лет, инвалидами I группы, престарел</w:t>
      </w:r>
      <w:r>
        <w:t>ыми, нуждающимися в постоянном постороннем уходе по заключению лечебно-профилактического учреждения, и лицами, достигшими восьмидесяти лет).</w:t>
      </w:r>
    </w:p>
    <w:p w:rsidR="00000000" w:rsidRDefault="00114E59">
      <w:bookmarkStart w:id="312" w:name="sub_430"/>
      <w:r>
        <w:t xml:space="preserve">3. Размер единовременного пособия гражданам и семьям, указанным в </w:t>
      </w:r>
      <w:hyperlink w:anchor="sub_4101" w:history="1">
        <w:r>
          <w:rPr>
            <w:rStyle w:val="a4"/>
          </w:rPr>
          <w:t>пункте 1 части 1</w:t>
        </w:r>
      </w:hyperlink>
      <w:r>
        <w:t xml:space="preserve"> настоящей статьи, определяется в порядке, установленном Правительством Белгородской области, исходя из степени тяжести жизненной ситуации, в которой оказались указанные лица.</w:t>
      </w:r>
    </w:p>
    <w:bookmarkEnd w:id="312"/>
    <w:p w:rsidR="00000000" w:rsidRDefault="00114E59">
      <w:r>
        <w:t xml:space="preserve">Пособие назначается один раз в год. В случаях полной утраты имущества, а </w:t>
      </w:r>
      <w:r>
        <w:t>также при необходимости неотложной оплаты медицинских услуг, пособие назначается повторно, но не более двух раз в год.</w:t>
      </w:r>
    </w:p>
    <w:p w:rsidR="00000000" w:rsidRDefault="00114E59">
      <w:bookmarkStart w:id="313" w:name="sub_440"/>
      <w:r>
        <w:t xml:space="preserve">4. Размер единовременного пособия гражданам, членам семей, указанным в </w:t>
      </w:r>
      <w:hyperlink w:anchor="sub_4102" w:history="1">
        <w:r>
          <w:rPr>
            <w:rStyle w:val="a4"/>
          </w:rPr>
          <w:t>пунктах 2 - 7 части 1</w:t>
        </w:r>
      </w:hyperlink>
      <w:r>
        <w:t xml:space="preserve"> настоящей с</w:t>
      </w:r>
      <w:r>
        <w:t xml:space="preserve">татьи, определяется в порядке, установленном Правительством Белгородской области, и не может быть менее 500 рублей. Пособие </w:t>
      </w:r>
      <w:r>
        <w:lastRenderedPageBreak/>
        <w:t>назначается один раз в год.</w:t>
      </w:r>
    </w:p>
    <w:bookmarkEnd w:id="313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14" w:name="sub_41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114E59">
      <w:pPr>
        <w:pStyle w:val="a8"/>
      </w:pPr>
      <w:r>
        <w:fldChar w:fldCharType="begin"/>
      </w:r>
      <w:r>
        <w:instrText>HYPERLINK "garantF1://26252227.1"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июля 2013 г. N 214 в статью 41 настоящего Кодекса внесены изменения</w:t>
      </w:r>
    </w:p>
    <w:p w:rsidR="00000000" w:rsidRDefault="00114E59">
      <w:pPr>
        <w:pStyle w:val="a8"/>
      </w:pPr>
      <w:hyperlink r:id="rId1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41.</w:t>
      </w:r>
      <w:r>
        <w:t xml:space="preserve"> Пособие на основе социального контракта</w:t>
      </w:r>
    </w:p>
    <w:p w:rsidR="00000000" w:rsidRDefault="00114E59">
      <w:bookmarkStart w:id="315" w:name="sub_411"/>
      <w:r>
        <w:t>1. Правом на получение посо</w:t>
      </w:r>
      <w:r>
        <w:t>бия на основе социального контракта обладают малоимущие семьи, а также малоимущие одиноко проживающие граждане.</w:t>
      </w:r>
    </w:p>
    <w:p w:rsidR="00000000" w:rsidRDefault="00114E59">
      <w:bookmarkStart w:id="316" w:name="sub_412"/>
      <w:bookmarkEnd w:id="315"/>
      <w:r>
        <w:t>2. Социальным контрактом является соглашение между малоимущим одиноко проживающим гражданином (гражданином, действующим от имени с</w:t>
      </w:r>
      <w:r>
        <w:t>воей малоимущей семьи) и органом, уполномоченным на организацию предоставления пособия, в соответствии с которым орган, уполномоченный на организацию предоставления пособия, обязуется оказать государственную социальную помощь, а гражданин - реализовать мер</w:t>
      </w:r>
      <w:r>
        <w:t>оприятия, предусмотренные программой социальной адаптации.</w:t>
      </w:r>
    </w:p>
    <w:p w:rsidR="00000000" w:rsidRDefault="00114E59">
      <w:bookmarkStart w:id="317" w:name="sub_4122"/>
      <w:bookmarkEnd w:id="316"/>
      <w:r>
        <w:t>Форма социального контракта определяется Правительством Белгородской области.</w:t>
      </w:r>
    </w:p>
    <w:p w:rsidR="00000000" w:rsidRDefault="00114E59">
      <w:bookmarkStart w:id="318" w:name="sub_413"/>
      <w:bookmarkEnd w:id="317"/>
      <w:r>
        <w:t>3. Пособие на условиях социального контракта назначается на период от трёх месяцев до одн</w:t>
      </w:r>
      <w:r>
        <w:t>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контракта. Данный срок может быть продлён органом, уполномоченным на организацию предоставления пособия, по основани</w:t>
      </w:r>
      <w:r>
        <w:t>ям, установленным Правительством Белгородской области.</w:t>
      </w:r>
    </w:p>
    <w:p w:rsidR="00000000" w:rsidRDefault="00114E59">
      <w:bookmarkStart w:id="319" w:name="sub_4132"/>
      <w:bookmarkEnd w:id="318"/>
      <w:r>
        <w:t xml:space="preserve">Размер пособия определяется в порядке, установленном Правительством Белгородской области с учётом мероприятий, предусмотренных программой социальной адаптации, и не может быть менее 100 </w:t>
      </w:r>
      <w:r>
        <w:t>рублей в месяц.</w:t>
      </w:r>
    </w:p>
    <w:bookmarkEnd w:id="319"/>
    <w:p w:rsidR="00000000" w:rsidRDefault="00114E59"/>
    <w:p w:rsidR="00000000" w:rsidRDefault="00114E59">
      <w:pPr>
        <w:pStyle w:val="a5"/>
      </w:pPr>
      <w:bookmarkStart w:id="320" w:name="sub_42"/>
      <w:r>
        <w:rPr>
          <w:rStyle w:val="a3"/>
        </w:rPr>
        <w:t>Статья 42.</w:t>
      </w:r>
      <w:r>
        <w:t xml:space="preserve"> Порядок назначения и предоставления мер социальной защиты, предусмотренных настоящей главой</w:t>
      </w:r>
    </w:p>
    <w:p w:rsidR="00000000" w:rsidRDefault="00114E59">
      <w:bookmarkStart w:id="321" w:name="sub_421"/>
      <w:bookmarkEnd w:id="320"/>
      <w:r>
        <w:t>1. Заявление о назначении мер социальной защиты, предусмотренных настоящей главой, подается в орган, уполномо</w:t>
      </w:r>
      <w:r>
        <w:t>ченный на организацию их предоставления.</w:t>
      </w:r>
    </w:p>
    <w:p w:rsidR="00000000" w:rsidRDefault="00114E59">
      <w:bookmarkStart w:id="322" w:name="sub_422"/>
      <w:bookmarkEnd w:id="321"/>
      <w:r>
        <w:t>2. Решение о назначении мер социальной защиты, предусмотренных настоящей главой принимается органом, уполномоченным на организацию их предоставления. В необходимых случаях указанный орган вправе провес</w:t>
      </w:r>
      <w:r>
        <w:t>ти дополнительную проверку предоставленных заявителем документов и фактических условий его проживания.</w:t>
      </w:r>
    </w:p>
    <w:p w:rsidR="00000000" w:rsidRDefault="00114E59">
      <w:bookmarkStart w:id="323" w:name="sub_423"/>
      <w:bookmarkEnd w:id="322"/>
      <w:r>
        <w:t>3. О назначении мер социальной защиты, предусмотренных настоящей главой, или об отказе в их назначении заявителю направляется уведомление в</w:t>
      </w:r>
      <w:r>
        <w:t xml:space="preserve"> порядке, предусмотренном федеральным законодательством.</w:t>
      </w:r>
    </w:p>
    <w:bookmarkEnd w:id="323"/>
    <w:p w:rsidR="00000000" w:rsidRDefault="00114E59"/>
    <w:p w:rsidR="00000000" w:rsidRDefault="00114E59">
      <w:pPr>
        <w:pStyle w:val="a5"/>
      </w:pPr>
      <w:bookmarkStart w:id="324" w:name="sub_4210"/>
      <w:r>
        <w:rPr>
          <w:rStyle w:val="a3"/>
        </w:rPr>
        <w:t>Статья 42.1.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25" w:name="sub_42101"/>
      <w:bookmarkEnd w:id="324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114E59">
      <w:pPr>
        <w:pStyle w:val="a8"/>
      </w:pPr>
      <w:r>
        <w:t xml:space="preserve">Часть 1 изменена с 8 октября 2018 г. - </w:t>
      </w:r>
      <w:hyperlink r:id="rId177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78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Полномочиями по организации предоставления и предо</w:t>
      </w:r>
      <w:r>
        <w:t xml:space="preserve">ставлению мер социальной защиты, предусмотренных </w:t>
      </w:r>
      <w:hyperlink w:anchor="sub_40" w:history="1">
        <w:r>
          <w:rPr>
            <w:rStyle w:val="a4"/>
          </w:rPr>
          <w:t>статьями 40</w:t>
        </w:r>
      </w:hyperlink>
      <w:r>
        <w:t xml:space="preserve"> и </w:t>
      </w:r>
      <w:hyperlink w:anchor="sub_41" w:history="1">
        <w:r>
          <w:rPr>
            <w:rStyle w:val="a4"/>
          </w:rPr>
          <w:t>41</w:t>
        </w:r>
      </w:hyperlink>
      <w:r>
        <w:t xml:space="preserve"> настоящего Кодекса, наделяются органы местного самоуправления муниципальных районов и городских </w:t>
      </w:r>
      <w:r>
        <w:lastRenderedPageBreak/>
        <w:t>округов.</w:t>
      </w:r>
    </w:p>
    <w:p w:rsidR="00000000" w:rsidRDefault="00114E59">
      <w:bookmarkStart w:id="326" w:name="sub_42102"/>
      <w:r>
        <w:t>2. Общий объем субвенций, пр</w:t>
      </w:r>
      <w:r>
        <w:t xml:space="preserve">едоставляемых местным бюджетам на осуществление полномочий по предоставлению мер социальной защиты, предусмотренных </w:t>
      </w:r>
      <w:hyperlink w:anchor="sub_40" w:history="1">
        <w:r>
          <w:rPr>
            <w:rStyle w:val="a4"/>
          </w:rPr>
          <w:t>статьями 40</w:t>
        </w:r>
      </w:hyperlink>
      <w:r>
        <w:t xml:space="preserve"> и </w:t>
      </w:r>
      <w:hyperlink w:anchor="sub_41" w:history="1">
        <w:r>
          <w:rPr>
            <w:rStyle w:val="a4"/>
          </w:rPr>
          <w:t>41</w:t>
        </w:r>
      </w:hyperlink>
      <w:r>
        <w:t xml:space="preserve"> настоящего Кодекса, определяется исходя из норматива финансовых затрат на социальную защиту малоимущих граждан, устанавливаемого Правительством Белгородской области, и численности лиц, указанных в </w:t>
      </w:r>
      <w:hyperlink w:anchor="sub_410" w:history="1">
        <w:r>
          <w:rPr>
            <w:rStyle w:val="a4"/>
          </w:rPr>
          <w:t>части 1 статьи 40</w:t>
        </w:r>
      </w:hyperlink>
      <w:r>
        <w:t xml:space="preserve"> и </w:t>
      </w:r>
      <w:hyperlink w:anchor="sub_411" w:history="1">
        <w:r>
          <w:rPr>
            <w:rStyle w:val="a4"/>
          </w:rPr>
          <w:t>части 1 статьи 41</w:t>
        </w:r>
      </w:hyperlink>
      <w:r>
        <w:t xml:space="preserve"> настоящего Кодекса.</w:t>
      </w:r>
    </w:p>
    <w:bookmarkEnd w:id="326"/>
    <w:p w:rsidR="00000000" w:rsidRDefault="00114E59"/>
    <w:p w:rsidR="00000000" w:rsidRDefault="00114E59">
      <w:pPr>
        <w:pStyle w:val="1"/>
      </w:pPr>
      <w:bookmarkStart w:id="327" w:name="sub_1200"/>
      <w:r>
        <w:t>Глава 12. Формы предоставления мер социальной защиты в сфере здравоохранения</w:t>
      </w:r>
    </w:p>
    <w:bookmarkEnd w:id="327"/>
    <w:p w:rsidR="00000000" w:rsidRDefault="00114E59"/>
    <w:p w:rsidR="00000000" w:rsidRDefault="00114E59">
      <w:pPr>
        <w:pStyle w:val="a5"/>
      </w:pPr>
      <w:bookmarkStart w:id="328" w:name="sub_43"/>
      <w:r>
        <w:rPr>
          <w:rStyle w:val="a3"/>
        </w:rPr>
        <w:t>Статья 43.</w:t>
      </w:r>
      <w:r>
        <w:t xml:space="preserve"> Меры социальной поддержки граждан, страдающих социально значимыми заболеваниями, а та</w:t>
      </w:r>
      <w:r>
        <w:t>кже заболеваниями, представляющими опасность для окружающих</w:t>
      </w:r>
    </w:p>
    <w:p w:rsidR="00000000" w:rsidRDefault="00114E59">
      <w:bookmarkStart w:id="329" w:name="sub_431"/>
      <w:bookmarkEnd w:id="328"/>
      <w:r>
        <w:t>1. Граждане, страдающие социально значимыми заболеваниями, а также заболеваниями, представляющими опасность для окружающих, имеют право на проведение диспансерного наблюдения в амбула</w:t>
      </w:r>
      <w:r>
        <w:t>торных условиях, оказание стационарной медицинской помощи в рамках территориальной программы государственных гарантий оказания бесплатной медицинской помощи.</w:t>
      </w:r>
    </w:p>
    <w:p w:rsidR="00000000" w:rsidRDefault="00114E59">
      <w:bookmarkStart w:id="330" w:name="sub_432"/>
      <w:bookmarkEnd w:id="329"/>
      <w:r>
        <w:t>2. Граждане, страдающие злокачественными новообразованиями, сахарным диабетом, болез</w:t>
      </w:r>
      <w:r>
        <w:t>нью, вызванной вирусом иммунодефицита человека (ВИЧ), обеспечиваются всеми медикаментами при лечении в амбулаторных условиях бесплатно в организациях здравоохранения, находящихся в ведении Белгородской области и муниципальных образований.</w:t>
      </w:r>
    </w:p>
    <w:p w:rsidR="00000000" w:rsidRDefault="00114E59">
      <w:bookmarkStart w:id="331" w:name="sub_433"/>
      <w:bookmarkEnd w:id="330"/>
      <w:r>
        <w:t xml:space="preserve">3. </w:t>
      </w:r>
      <w:r>
        <w:t>Граждане, страдающие туберкулезом, психическими расстройствами и расстройствами поведения, обеспечиваются бесплатными медикаментами для лечения данного заболевания в амбулаторных условиях в организациях здравоохранения, находящихся в ведении Белгородской о</w:t>
      </w:r>
      <w:r>
        <w:t>бласти и муниципальных образований.</w:t>
      </w:r>
    </w:p>
    <w:bookmarkEnd w:id="331"/>
    <w:p w:rsidR="00000000" w:rsidRDefault="00114E59"/>
    <w:p w:rsidR="00000000" w:rsidRDefault="00114E59">
      <w:pPr>
        <w:pStyle w:val="a5"/>
      </w:pPr>
      <w:bookmarkStart w:id="332" w:name="sub_44"/>
      <w:r>
        <w:rPr>
          <w:rStyle w:val="a3"/>
        </w:rPr>
        <w:t>Статья 44.</w:t>
      </w:r>
      <w:r>
        <w:t xml:space="preserve"> Меры социальной поддержки отдельных категорий граждан, связанные с оказанием медицинской помощи</w:t>
      </w:r>
    </w:p>
    <w:p w:rsidR="00000000" w:rsidRDefault="00114E59">
      <w:bookmarkStart w:id="333" w:name="sub_441"/>
      <w:bookmarkEnd w:id="332"/>
      <w:r>
        <w:t>1. Правом на внеочередное оказание медицинской помо</w:t>
      </w:r>
      <w:r>
        <w:t>щи в поликлиниках и других организациях здравоохранения Белгородской области в рамках территориальной программы государственных гарантий оказания бесплатной медицинской помощи обладают:</w:t>
      </w:r>
    </w:p>
    <w:p w:rsidR="00000000" w:rsidRDefault="00114E59">
      <w:bookmarkStart w:id="334" w:name="sub_4411"/>
      <w:bookmarkEnd w:id="333"/>
      <w:r>
        <w:t>1) инвалиды войны;</w:t>
      </w:r>
    </w:p>
    <w:bookmarkEnd w:id="334"/>
    <w:p w:rsidR="00000000" w:rsidRDefault="00114E59">
      <w:r>
        <w:t>2) частники Великой Отечеств</w:t>
      </w:r>
      <w:r>
        <w:t>енной войны;</w:t>
      </w:r>
    </w:p>
    <w:p w:rsidR="00000000" w:rsidRDefault="00114E59">
      <w:r>
        <w:t>3) ветераны боевых действий;</w:t>
      </w:r>
    </w:p>
    <w:p w:rsidR="00000000" w:rsidRDefault="00114E59">
      <w:bookmarkStart w:id="335" w:name="sub_4414"/>
      <w:r>
        <w:t>4) лица, награжденные знаком "Жителю блокадного Ленинграда";</w:t>
      </w:r>
    </w:p>
    <w:bookmarkEnd w:id="335"/>
    <w:p w:rsidR="00000000" w:rsidRDefault="00114E59">
      <w:r>
        <w:t>5) военнослужащие, проходившие военную службу в воинских частях, учреждениях, военно-учебных заведениях, не входивших в состав действующе</w:t>
      </w:r>
      <w:r>
        <w:t>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114E59">
      <w:r>
        <w:t>6) лица, работавшие в период Великой Отечественной войны на объектах противовоздушно</w:t>
      </w:r>
      <w:r>
        <w:t>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</w:t>
      </w:r>
      <w:r>
        <w:t>зных и автомобильных дорог;</w:t>
      </w:r>
    </w:p>
    <w:p w:rsidR="00000000" w:rsidRDefault="00114E59">
      <w:r>
        <w:lastRenderedPageBreak/>
        <w:t>7) члены семей погибших (умерших) инвалидов войны, участников Великой Отечественной войны и ветеранов боевых действий.</w:t>
      </w:r>
    </w:p>
    <w:p w:rsidR="00000000" w:rsidRDefault="00114E59">
      <w:bookmarkStart w:id="336" w:name="sub_442"/>
      <w:r>
        <w:t xml:space="preserve">2. Для лиц, указанных в </w:t>
      </w:r>
      <w:hyperlink w:anchor="sub_441" w:history="1">
        <w:r>
          <w:rPr>
            <w:rStyle w:val="a4"/>
          </w:rPr>
          <w:t>части 1</w:t>
        </w:r>
      </w:hyperlink>
      <w:r>
        <w:t xml:space="preserve"> настоящей статьи, сохраняется также обслужива</w:t>
      </w:r>
      <w:r>
        <w:t>ние в поликлиниках и других организациях здравоохранения, к которым они были прикреплены в период работы до выхода на пенсию.</w:t>
      </w:r>
    </w:p>
    <w:p w:rsidR="00000000" w:rsidRDefault="00114E59">
      <w:bookmarkStart w:id="337" w:name="sub_443"/>
      <w:bookmarkEnd w:id="336"/>
      <w:r>
        <w:t xml:space="preserve">3. Лица, указанные в </w:t>
      </w:r>
      <w:hyperlink w:anchor="sub_4411" w:history="1">
        <w:r>
          <w:rPr>
            <w:rStyle w:val="a4"/>
          </w:rPr>
          <w:t>пунктах 1 - 3 части 1</w:t>
        </w:r>
      </w:hyperlink>
      <w:r>
        <w:t xml:space="preserve"> настоящей статьи, а также лица, указанные в </w:t>
      </w:r>
      <w:hyperlink w:anchor="sub_4414" w:history="1">
        <w:r>
          <w:rPr>
            <w:rStyle w:val="a4"/>
          </w:rPr>
          <w:t>пункте 4 части 1</w:t>
        </w:r>
      </w:hyperlink>
      <w:r>
        <w:t xml:space="preserve"> настоящей статьи, признанные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также имеют право на ежегод</w:t>
      </w:r>
      <w:r>
        <w:t>ное бесплатное диспансерное обследование в организациях здравоохранения Белгородской области.</w:t>
      </w:r>
    </w:p>
    <w:p w:rsidR="00000000" w:rsidRDefault="00114E59">
      <w:bookmarkStart w:id="338" w:name="sub_444"/>
      <w:bookmarkEnd w:id="337"/>
      <w:r>
        <w:t>4. Понятия, используемые в настоящей статье для определения категорий граждан, обладающих правом на предоставление мер социальной поддержки, употреб</w:t>
      </w:r>
      <w:r>
        <w:t xml:space="preserve">ляются в том значении, в котором они употребляются в </w:t>
      </w:r>
      <w:hyperlink r:id="rId179" w:history="1">
        <w:r>
          <w:rPr>
            <w:rStyle w:val="a4"/>
          </w:rPr>
          <w:t>Федеральном законе</w:t>
        </w:r>
      </w:hyperlink>
      <w:r>
        <w:t xml:space="preserve"> от 12 января 1995 года N 5-ФЗ "О ветеранах".</w:t>
      </w:r>
    </w:p>
    <w:bookmarkEnd w:id="338"/>
    <w:p w:rsidR="00000000" w:rsidRDefault="00114E59"/>
    <w:p w:rsidR="00000000" w:rsidRDefault="00114E59">
      <w:pPr>
        <w:pStyle w:val="a5"/>
      </w:pPr>
      <w:bookmarkStart w:id="339" w:name="sub_45"/>
      <w:r>
        <w:rPr>
          <w:rStyle w:val="a3"/>
        </w:rPr>
        <w:t>Статья 45.</w:t>
      </w:r>
      <w:r>
        <w:t xml:space="preserve"> Меры социальной поддержки медицинских, фармацевтических и иных работников орга</w:t>
      </w:r>
      <w:r>
        <w:t>низаций здравоохранения Белгородской области</w:t>
      </w:r>
    </w:p>
    <w:p w:rsidR="00000000" w:rsidRDefault="00114E59">
      <w:bookmarkStart w:id="340" w:name="sub_451"/>
      <w:bookmarkEnd w:id="339"/>
      <w:r>
        <w:t>1. Медицинские и фармацевтические работники организаций здравоохранения Белгородской области имеют право на предоставление мер социальной поддержки в виде: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41" w:name="sub_4511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114E59">
      <w:pPr>
        <w:pStyle w:val="a8"/>
      </w:pPr>
      <w:r>
        <w:fldChar w:fldCharType="begin"/>
      </w:r>
      <w:r>
        <w:instrText>HYPERLINK "garantF1://26263495.17"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пункт 1 части 1 статьи 45 настоящего Кодекса внесены изменения</w:t>
      </w:r>
    </w:p>
    <w:p w:rsidR="00000000" w:rsidRDefault="00114E59">
      <w:pPr>
        <w:pStyle w:val="a8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1) бесплатно</w:t>
      </w:r>
      <w:r>
        <w:t>й переподготовки и повышения квалификации в образовательных организациях;</w:t>
      </w:r>
    </w:p>
    <w:p w:rsidR="00000000" w:rsidRDefault="00114E59">
      <w:bookmarkStart w:id="342" w:name="sub_4512"/>
      <w:r>
        <w:t>2) бесплатного получения лечебно-профилактического питания в связи с особо вредными условиями труда.</w:t>
      </w:r>
    </w:p>
    <w:p w:rsidR="00000000" w:rsidRDefault="00114E59">
      <w:bookmarkStart w:id="343" w:name="sub_452"/>
      <w:bookmarkEnd w:id="342"/>
      <w:r>
        <w:t>2. Медицинские, фармацевтические и иные работники организа</w:t>
      </w:r>
      <w:r>
        <w:t>ций здравоохранения Белгородской области, работа которых связана с угрозой их жизни и здоровью,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Федерации, имеют пра</w:t>
      </w:r>
      <w:r>
        <w:t>во на предоставление мер социальной поддержки в виде обязательного страхования в размерах и порядке, определяемых Правительством Белгородской области.</w:t>
      </w:r>
    </w:p>
    <w:p w:rsidR="00000000" w:rsidRDefault="00114E59">
      <w:bookmarkStart w:id="344" w:name="sub_453"/>
      <w:bookmarkEnd w:id="343"/>
      <w:r>
        <w:t xml:space="preserve">3. В случае гибели работников, указанных в </w:t>
      </w:r>
      <w:hyperlink w:anchor="sub_452" w:history="1">
        <w:r>
          <w:rPr>
            <w:rStyle w:val="a4"/>
          </w:rPr>
          <w:t>части 2</w:t>
        </w:r>
      </w:hyperlink>
      <w:r>
        <w:t xml:space="preserve"> настоящей стать</w:t>
      </w:r>
      <w:r>
        <w:t xml:space="preserve">и,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порядке, определяемых Правительством </w:t>
      </w:r>
      <w:r>
        <w:t>Белгородской области.</w:t>
      </w:r>
    </w:p>
    <w:bookmarkEnd w:id="344"/>
    <w:p w:rsidR="00000000" w:rsidRDefault="00114E59"/>
    <w:p w:rsidR="00000000" w:rsidRDefault="00114E59">
      <w:pPr>
        <w:pStyle w:val="1"/>
      </w:pPr>
      <w:bookmarkStart w:id="345" w:name="sub_1300"/>
      <w:r>
        <w:t>Глава 13. Меры социальной защиты лиц, нуждающихся в протезно-ортопедических и (или) корригирующих изделиях</w:t>
      </w:r>
    </w:p>
    <w:bookmarkEnd w:id="345"/>
    <w:p w:rsidR="00000000" w:rsidRDefault="00114E59"/>
    <w:p w:rsidR="00000000" w:rsidRDefault="00114E59">
      <w:pPr>
        <w:pStyle w:val="a5"/>
      </w:pPr>
      <w:bookmarkStart w:id="346" w:name="sub_46"/>
      <w:r>
        <w:rPr>
          <w:rStyle w:val="a3"/>
        </w:rPr>
        <w:t>Статья 46.</w:t>
      </w:r>
      <w:r>
        <w:t xml:space="preserve"> Граждане, имеющие право на предоставление мер социальной защиты, и форма их предостав</w:t>
      </w:r>
      <w:r>
        <w:t>ления</w:t>
      </w:r>
    </w:p>
    <w:bookmarkEnd w:id="346"/>
    <w:p w:rsidR="00000000" w:rsidRDefault="00114E59">
      <w:r>
        <w:t xml:space="preserve">Граждане, которые не являются инвалидами, но по медицинским показаниям нуждаются в протезно-ортопедических и (или) корригирующих изделиях, перечень </w:t>
      </w:r>
      <w:r>
        <w:lastRenderedPageBreak/>
        <w:t xml:space="preserve">которых утверждается Правительством Белгородской области, обладают правом на предоставление мер </w:t>
      </w:r>
      <w:r>
        <w:t>социальной защиты в форме мер социальной поддержки.</w:t>
      </w:r>
    </w:p>
    <w:p w:rsidR="00000000" w:rsidRDefault="00114E59"/>
    <w:p w:rsidR="00000000" w:rsidRDefault="00114E59">
      <w:pPr>
        <w:pStyle w:val="a5"/>
      </w:pPr>
      <w:bookmarkStart w:id="347" w:name="sub_47"/>
      <w:r>
        <w:rPr>
          <w:rStyle w:val="a3"/>
        </w:rPr>
        <w:t>Статья 47.</w:t>
      </w:r>
      <w:r>
        <w:t xml:space="preserve"> Меры социальной поддержки</w:t>
      </w:r>
    </w:p>
    <w:p w:rsidR="00000000" w:rsidRDefault="00114E59">
      <w:bookmarkStart w:id="348" w:name="sub_471"/>
      <w:bookmarkEnd w:id="347"/>
      <w:r>
        <w:t xml:space="preserve">1. Лицам, указанным в </w:t>
      </w:r>
      <w:hyperlink w:anchor="sub_46" w:history="1">
        <w:r>
          <w:rPr>
            <w:rStyle w:val="a4"/>
          </w:rPr>
          <w:t>статье 46</w:t>
        </w:r>
      </w:hyperlink>
      <w:r>
        <w:t xml:space="preserve"> настоящ</w:t>
      </w:r>
      <w:r>
        <w:t>его Кодекса, бесплатно предоставляются протезно-ортопедические и (или) корригирующие изделия на срок, предусмотренный законодательством.</w:t>
      </w:r>
    </w:p>
    <w:p w:rsidR="00000000" w:rsidRDefault="00114E59">
      <w:bookmarkStart w:id="349" w:name="sub_472"/>
      <w:bookmarkEnd w:id="348"/>
      <w:r>
        <w:t xml:space="preserve">2. Для получения протезно-ортопедического и (или) корригирующего изделия, лица, указанные в </w:t>
      </w:r>
      <w:hyperlink w:anchor="sub_46" w:history="1">
        <w:r>
          <w:rPr>
            <w:rStyle w:val="a4"/>
          </w:rPr>
          <w:t>статье 46</w:t>
        </w:r>
      </w:hyperlink>
      <w:r>
        <w:t xml:space="preserve"> настоящего Кодекса, обращаются с заявлением в орган, уполномоченный на организацию предоставления данных мер социальной поддержки, с представлением медицинского заключения и документов, удостоверяющих личность.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50" w:name="sub_473"/>
      <w:bookmarkEnd w:id="34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50"/>
    <w:p w:rsidR="00000000" w:rsidRDefault="00114E59">
      <w:pPr>
        <w:pStyle w:val="a8"/>
      </w:pPr>
      <w:r>
        <w:t xml:space="preserve">Часть 3 изменена с 8 октября 2018 г. - </w:t>
      </w:r>
      <w:hyperlink r:id="rId181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18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3. Полномочиями по организации предост</w:t>
      </w:r>
      <w:r>
        <w:t>авления мер социальной защиты, указанных в настоящей статье, наделяются органы местного самоуправления муниципальных районов и городских округов.</w:t>
      </w:r>
    </w:p>
    <w:p w:rsidR="00000000" w:rsidRDefault="00114E59"/>
    <w:p w:rsidR="00000000" w:rsidRDefault="00114E59">
      <w:pPr>
        <w:pStyle w:val="1"/>
      </w:pPr>
      <w:bookmarkStart w:id="351" w:name="sub_1400"/>
      <w:r>
        <w:t>Глава 14. Меры социальной защиты, связанные с предоставлением жилищно-коммунальных услуг</w:t>
      </w:r>
    </w:p>
    <w:bookmarkEnd w:id="351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52" w:name="sub_48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114E59">
      <w:pPr>
        <w:pStyle w:val="a8"/>
      </w:pPr>
      <w:r>
        <w:fldChar w:fldCharType="begin"/>
      </w:r>
      <w:r>
        <w:instrText>HYPERLINK "garantF1://26208934.120"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в статью 48 настоящего Кодекса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одновременно со вступлением</w:t>
      </w:r>
      <w:r>
        <w:t xml:space="preserve"> в силу </w:t>
      </w:r>
      <w:hyperlink r:id="rId184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185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год", предусматривающего распределение субвенций из областного фонда</w:t>
      </w:r>
      <w:r>
        <w:t xml:space="preserve"> компенсаций муниципальным районам и городскому округу на осуществление ими полномочий, переданных в соответствии с названным Законом</w:t>
      </w:r>
    </w:p>
    <w:p w:rsidR="00000000" w:rsidRDefault="00114E59">
      <w:pPr>
        <w:pStyle w:val="a8"/>
      </w:pPr>
      <w:hyperlink r:id="rId18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48.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53" w:name="sub_48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114E59">
      <w:pPr>
        <w:pStyle w:val="a8"/>
      </w:pPr>
      <w:r>
        <w:fldChar w:fldCharType="begin"/>
      </w:r>
      <w:r>
        <w:instrText>HYPERLINK "garantF1://26231715.1"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 июня 2009 г. N 278 часть 1 статьи 48 настоящего Кодекс</w:t>
      </w:r>
      <w:r>
        <w:t xml:space="preserve">а изложена в новой редакции, </w:t>
      </w:r>
      <w:hyperlink r:id="rId187" w:history="1">
        <w:r>
          <w:rPr>
            <w:rStyle w:val="a4"/>
          </w:rPr>
          <w:t>вступающей в силу</w:t>
        </w:r>
      </w:hyperlink>
      <w:r>
        <w:t xml:space="preserve"> с 1 июля 2009 г.</w:t>
      </w:r>
    </w:p>
    <w:p w:rsidR="00000000" w:rsidRDefault="00114E59">
      <w:pPr>
        <w:pStyle w:val="a8"/>
      </w:pPr>
      <w:hyperlink r:id="rId1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1. Правом на предоставление мер социальной защиты обладают граждане, если их рас</w:t>
      </w:r>
      <w:r>
        <w:t xml:space="preserve">ходы на оплату жилого помещения и коммунальных услуг, рассчитанные исходя из размера регионального стандарта нормативной площади жилого помещения и размера регионального стандарта стоимости жилищно-коммунальных услуг, превышают максимально допустимую долю </w:t>
      </w:r>
      <w:r>
        <w:t>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размере:</w:t>
      </w:r>
    </w:p>
    <w:p w:rsidR="00000000" w:rsidRDefault="00114E59">
      <w:r>
        <w:t>- 10 процентов для семей (одиноко проживающего гражданина) со среднедушевым доходом меньше или ра</w:t>
      </w:r>
      <w:r>
        <w:t>вном величине прожиточного минимума;</w:t>
      </w:r>
    </w:p>
    <w:p w:rsidR="00000000" w:rsidRDefault="00114E59">
      <w:r>
        <w:t xml:space="preserve">- 22 процентов для семей (одиноко проживающего гражданина) со </w:t>
      </w:r>
      <w:r>
        <w:lastRenderedPageBreak/>
        <w:t>среднедушевым доходом выше прожиточного минимума.</w:t>
      </w:r>
    </w:p>
    <w:p w:rsidR="00000000" w:rsidRDefault="00114E59">
      <w:r>
        <w:t>Для семей или одиноко проживающих граждан, среднедушевой доход которых ниже величины прожиточного минимума,</w:t>
      </w:r>
      <w:r>
        <w:t xml:space="preserve"> указанная максимально допустимая доля расходов в размере 10 процентов уменьшается в соответствии с поправочным коэффициентом, равным отношению среднедушевого дохода семьи (дохода одиноко проживающего гражданина) к величине прожиточного минимума.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54" w:name="sub_4801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54"/>
    <w:p w:rsidR="00000000" w:rsidRDefault="00114E59">
      <w:pPr>
        <w:pStyle w:val="a8"/>
      </w:pPr>
      <w:r>
        <w:fldChar w:fldCharType="begin"/>
      </w:r>
      <w:r>
        <w:instrText>HYPERLINK "garantF1://26256221.1"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20 декабря 2013 г. N 253 статья 48 настоящего Кодекса дополнена частью 1.1, </w:t>
      </w:r>
      <w:hyperlink r:id="rId18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114E59">
      <w:r>
        <w:t>1.1. Р</w:t>
      </w:r>
      <w:r>
        <w:t>азмер регионального стандарта стоимости жилищно-коммунальных услуг устанавливается:</w:t>
      </w:r>
    </w:p>
    <w:p w:rsidR="00000000" w:rsidRDefault="00114E59">
      <w:r>
        <w:t>- для граждан, не являющихся собственниками жилых помещений, исходя из размера платы за пользование жилым помещением (плата за наём) для нанимателей по договорам социальног</w:t>
      </w:r>
      <w:r>
        <w:t>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расчёта плат</w:t>
      </w:r>
      <w:r>
        <w:t>ы за содержание и ремонт жилого помещения для указанных нанимателей, цен, тарифов и нормативов потребления коммунальных услуг, используемых для расчёта платы за коммунальные услуги для указанных нанимателей;</w:t>
      </w:r>
    </w:p>
    <w:p w:rsidR="00000000" w:rsidRDefault="00114E59">
      <w:r>
        <w:t>- для собственников жилых помещений, исходя из р</w:t>
      </w:r>
      <w:r>
        <w:t>азмера платы, используемой для расчёта платы за содержание и ремонт жилого помещения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</w:t>
      </w:r>
      <w:r>
        <w:t xml:space="preserve">е параметры которых соответствуют средним условиям в муниципальном образовании, минимального размера взноса на капитальный ремонт (при уплате в соответствии с </w:t>
      </w:r>
      <w:hyperlink r:id="rId190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взносов на капитальный</w:t>
      </w:r>
      <w:r>
        <w:t xml:space="preserve">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расчёта платы за коммунальные услуги для указанных нанимателей.</w:t>
      </w:r>
    </w:p>
    <w:p w:rsidR="00000000" w:rsidRDefault="00114E59">
      <w:bookmarkStart w:id="355" w:name="sub_482"/>
      <w:r>
        <w:t xml:space="preserve">2. Гражданам, указанным в </w:t>
      </w:r>
      <w:hyperlink w:anchor="sub_481" w:history="1">
        <w:r>
          <w:rPr>
            <w:rStyle w:val="a4"/>
          </w:rPr>
          <w:t>части 1</w:t>
        </w:r>
      </w:hyperlink>
      <w:r>
        <w:t xml:space="preserve"> настоящей статьи, предоставляются меры социальной защиты в форме социальных выплат в виде субсидий.</w:t>
      </w:r>
    </w:p>
    <w:bookmarkEnd w:id="355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56" w:name="sub_49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114E59">
      <w:pPr>
        <w:pStyle w:val="a8"/>
      </w:pPr>
      <w:r>
        <w:fldChar w:fldCharType="begin"/>
      </w:r>
      <w:r>
        <w:instrText>HYPERLINK "garantF1://26214353.11"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</w:t>
      </w:r>
      <w:r>
        <w:t xml:space="preserve"> 175 статья 49 настоящего Кодекса изложена в новой редакции, </w:t>
      </w:r>
      <w:hyperlink r:id="rId191" w:history="1">
        <w:r>
          <w:rPr>
            <w:rStyle w:val="a4"/>
          </w:rPr>
          <w:t>вступающей в силу</w:t>
        </w:r>
      </w:hyperlink>
      <w:r>
        <w:t xml:space="preserve"> с 1 января 2008 г., но не ранее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1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49.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r>
        <w:t>Полномочиями по организации предоставления и предоставлению мер социа</w:t>
      </w:r>
      <w:r>
        <w:t xml:space="preserve">льной защиты, предусмотренных </w:t>
      </w:r>
      <w:hyperlink w:anchor="sub_48" w:history="1">
        <w:r>
          <w:rPr>
            <w:rStyle w:val="a4"/>
          </w:rPr>
          <w:t>статьёй 48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57" w:name="sub_50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114E59">
      <w:pPr>
        <w:pStyle w:val="a8"/>
      </w:pPr>
      <w:r>
        <w:fldChar w:fldCharType="begin"/>
      </w:r>
      <w:r>
        <w:instrText>HYPERLINK "garantF1://26214353.12"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</w:t>
      </w:r>
      <w:r>
        <w:t xml:space="preserve">лгородской области от 4 декабря 2007 г. N 175 статья 50 настоящего Кодекса изложена в новой редакции, </w:t>
      </w:r>
      <w:hyperlink r:id="rId194" w:history="1">
        <w:r>
          <w:rPr>
            <w:rStyle w:val="a4"/>
          </w:rPr>
          <w:t>вступающей в силу</w:t>
        </w:r>
      </w:hyperlink>
      <w:r>
        <w:t xml:space="preserve"> с 1 января 2008 г., но не ранее дня </w:t>
      </w:r>
      <w:hyperlink r:id="rId195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p w:rsidR="00000000" w:rsidRDefault="00114E59">
      <w:pPr>
        <w:pStyle w:val="a8"/>
      </w:pPr>
      <w:hyperlink r:id="rId19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lastRenderedPageBreak/>
        <w:t>Статья 50.</w:t>
      </w:r>
      <w:r>
        <w:t xml:space="preserve"> Объём субвенций местным бюджетам</w:t>
      </w:r>
    </w:p>
    <w:p w:rsidR="00000000" w:rsidRDefault="00114E59">
      <w:r>
        <w:t>Объём субвенций, предоставляемых местным бюджетам на осуществление переданных полномочий по предоставлению мер социальн</w:t>
      </w:r>
      <w:r>
        <w:t xml:space="preserve">ой защиты, предусмотренных </w:t>
      </w:r>
      <w:hyperlink w:anchor="sub_48" w:history="1">
        <w:r>
          <w:rPr>
            <w:rStyle w:val="a4"/>
          </w:rPr>
          <w:t>статьёй 48</w:t>
        </w:r>
      </w:hyperlink>
      <w:r>
        <w:t xml:space="preserve"> настоящего Кодекса, определяется исходя из статистической информации о распределении населения муниципального образования относительно уровней среднедушевых доходов и из регионального стандарта </w:t>
      </w:r>
      <w:r>
        <w:t xml:space="preserve">нормативной площади жилого помещения, регионального стандарта стоимости жилищно-коммунальных услуг, а также установленной </w:t>
      </w:r>
      <w:hyperlink w:anchor="sub_481" w:history="1">
        <w:r>
          <w:rPr>
            <w:rStyle w:val="a4"/>
          </w:rPr>
          <w:t>частью 1 статьи 48</w:t>
        </w:r>
      </w:hyperlink>
      <w:r>
        <w:t xml:space="preserve"> настоящего Кодекса максимально допустимой доли расходов граждан на оплату жилья и коммунал</w:t>
      </w:r>
      <w:r>
        <w:t>ьных услуг в совокупном доходе семьи или доходе одиноко проживающего гражданина.</w:t>
      </w:r>
    </w:p>
    <w:p w:rsidR="00000000" w:rsidRDefault="00114E59"/>
    <w:p w:rsidR="00000000" w:rsidRDefault="00114E59">
      <w:pPr>
        <w:pStyle w:val="1"/>
      </w:pPr>
      <w:bookmarkStart w:id="358" w:name="sub_1500"/>
      <w:r>
        <w:t>Глава 15. Меры социальной защиты отдельных работников муниципальных и областных учреждений, проживающих и (или) работающих в сельской местности</w:t>
      </w:r>
    </w:p>
    <w:bookmarkEnd w:id="358"/>
    <w:p w:rsidR="00000000" w:rsidRDefault="00114E59"/>
    <w:p w:rsidR="00000000" w:rsidRDefault="00114E59">
      <w:pPr>
        <w:pStyle w:val="a5"/>
      </w:pPr>
      <w:bookmarkStart w:id="359" w:name="sub_51"/>
      <w:r>
        <w:rPr>
          <w:rStyle w:val="a3"/>
        </w:rPr>
        <w:t xml:space="preserve">Статья </w:t>
      </w:r>
      <w:r>
        <w:rPr>
          <w:rStyle w:val="a3"/>
        </w:rPr>
        <w:t>51.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60" w:name="sub_511"/>
      <w:bookmarkEnd w:id="359"/>
      <w:r>
        <w:rPr>
          <w:color w:val="000000"/>
          <w:sz w:val="16"/>
          <w:szCs w:val="16"/>
        </w:rPr>
        <w:t>ГАРАНТ:</w:t>
      </w:r>
    </w:p>
    <w:bookmarkEnd w:id="360"/>
    <w:p w:rsidR="00000000" w:rsidRDefault="00114E59">
      <w:pPr>
        <w:pStyle w:val="a7"/>
      </w:pPr>
      <w:r>
        <w:fldChar w:fldCharType="begin"/>
      </w:r>
      <w:r>
        <w:instrText>HYPERLINK "garantF1://1685157.1111"</w:instrText>
      </w:r>
      <w:r>
        <w:fldChar w:fldCharType="separate"/>
      </w:r>
      <w:r>
        <w:rPr>
          <w:rStyle w:val="a4"/>
        </w:rPr>
        <w:t>Определением</w:t>
      </w:r>
      <w:r>
        <w:fldChar w:fldCharType="end"/>
      </w:r>
      <w:r>
        <w:t xml:space="preserve"> СК по гражданским делам Верховного Суда РФ от 28 ноября 2007 г. N </w:t>
      </w:r>
      <w:r>
        <w:t>57-Г07-9 часть первая статьи 51 признана недействующей со времени вступления названного решения в законную силу</w:t>
      </w:r>
    </w:p>
    <w:p w:rsidR="00000000" w:rsidRDefault="00114E59">
      <w:pPr>
        <w:ind w:firstLine="698"/>
        <w:rPr>
          <w:rStyle w:val="ab"/>
        </w:rPr>
      </w:pPr>
      <w:r>
        <w:rPr>
          <w:rStyle w:val="ab"/>
        </w:rPr>
        <w:t>1. Правом на предоставление мер социальной защиты обладают следующие категории работников муниципальных и областных учреждений, проживающих и (и</w:t>
      </w:r>
      <w:r>
        <w:rPr>
          <w:rStyle w:val="ab"/>
        </w:rPr>
        <w:t>ли) работающих в сельской местности и имеющих высшее или среднее специальное образование или обучающиеся по заочной форме обучения по специальности: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61" w:name="sub_511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114E59">
      <w:pPr>
        <w:pStyle w:val="a8"/>
      </w:pPr>
      <w:r>
        <w:fldChar w:fldCharType="begin"/>
      </w:r>
      <w:r>
        <w:instrText>HYPERLINK "garantF1://26263495.17"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</w:t>
      </w:r>
      <w:r>
        <w:t xml:space="preserve"> от 26 февраля 2015 г. N 338 в пункт 1 части 1 статьи 51 настоящего Кодекса внесены изменения</w:t>
      </w:r>
    </w:p>
    <w:p w:rsidR="00000000" w:rsidRDefault="00114E59">
      <w:pPr>
        <w:pStyle w:val="a8"/>
      </w:pPr>
      <w:hyperlink r:id="rId1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pPr>
        <w:ind w:firstLine="698"/>
        <w:rPr>
          <w:rStyle w:val="ab"/>
        </w:rPr>
      </w:pPr>
      <w:r>
        <w:rPr>
          <w:rStyle w:val="ab"/>
        </w:rPr>
        <w:t>1) педагогические работники, библиотекари и медицинские работники образовательных ор</w:t>
      </w:r>
      <w:r>
        <w:rPr>
          <w:rStyle w:val="ab"/>
        </w:rPr>
        <w:t>ганизаций;</w:t>
      </w:r>
    </w:p>
    <w:p w:rsidR="00000000" w:rsidRDefault="00114E59">
      <w:pPr>
        <w:ind w:firstLine="698"/>
        <w:rPr>
          <w:rStyle w:val="ab"/>
        </w:rPr>
      </w:pPr>
      <w:bookmarkStart w:id="362" w:name="sub_5112"/>
      <w:r>
        <w:rPr>
          <w:rStyle w:val="ab"/>
        </w:rPr>
        <w:t>2) врачи, провизоры, средние медицинские и фармацевтические работники лечебно-профилактических учреждений;</w:t>
      </w:r>
    </w:p>
    <w:p w:rsidR="00000000" w:rsidRDefault="00114E59">
      <w:pPr>
        <w:ind w:firstLine="698"/>
        <w:rPr>
          <w:rStyle w:val="ab"/>
        </w:rPr>
      </w:pPr>
      <w:bookmarkStart w:id="363" w:name="sub_5113"/>
      <w:bookmarkEnd w:id="362"/>
      <w:r>
        <w:rPr>
          <w:rStyle w:val="ab"/>
        </w:rPr>
        <w:t>3) специалисты учреждений культуры и искусства, киномеханики;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64" w:name="sub_5114"/>
      <w:bookmarkEnd w:id="363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114E59">
      <w:pPr>
        <w:pStyle w:val="a8"/>
      </w:pPr>
      <w:r>
        <w:fldChar w:fldCharType="begin"/>
      </w:r>
      <w:r>
        <w:instrText>HY</w:instrText>
      </w:r>
      <w:r>
        <w:instrText>PERLINK "garantF1://26240991.110"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 г. N 86 в пункт 4 части 1 статьи 51 настоящего Кодекса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114E59">
      <w:pPr>
        <w:pStyle w:val="a8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rPr>
          <w:rStyle w:val="ab"/>
        </w:rPr>
        <w:t xml:space="preserve">4) социальные работники </w:t>
      </w:r>
      <w:r>
        <w:t>и специалисты</w:t>
      </w:r>
      <w:r>
        <w:rPr>
          <w:rStyle w:val="ab"/>
        </w:rPr>
        <w:t>, занятые в государственном и муниципальном секторе социального обслуживания;</w:t>
      </w:r>
    </w:p>
    <w:p w:rsidR="00000000" w:rsidRDefault="00114E59">
      <w:pPr>
        <w:ind w:firstLine="698"/>
        <w:rPr>
          <w:rStyle w:val="ab"/>
        </w:rPr>
      </w:pPr>
      <w:bookmarkStart w:id="365" w:name="sub_5115"/>
      <w:r>
        <w:rPr>
          <w:rStyle w:val="ab"/>
        </w:rPr>
        <w:t>5) ветеринарные работники.</w:t>
      </w:r>
    </w:p>
    <w:p w:rsidR="00000000" w:rsidRDefault="00114E59">
      <w:bookmarkStart w:id="366" w:name="sub_512"/>
      <w:bookmarkEnd w:id="365"/>
      <w:r>
        <w:t>2. Право на п</w:t>
      </w:r>
      <w:r>
        <w:t xml:space="preserve">редоставление мер социальной защиты имеют также лица, указанные в </w:t>
      </w:r>
      <w:hyperlink w:anchor="sub_511" w:history="1">
        <w:r>
          <w:rPr>
            <w:rStyle w:val="a4"/>
          </w:rPr>
          <w:t>части 1</w:t>
        </w:r>
      </w:hyperlink>
      <w:r>
        <w:t xml:space="preserve"> настоящей статьи, которые после назначения пенсии (независимо от вида пенсии) прекратили трудовую деятельность, стаж работы которых в сельской местности по у</w:t>
      </w:r>
      <w:r>
        <w:t>казанным в пункте 1 настоящей статьи специальностям составляет не менее 10 лет, при условии, что на момент прекращения трудовой деятельности они пользовались мерами социальной защиты, предусмотренными настоящей главой.</w:t>
      </w:r>
    </w:p>
    <w:p w:rsidR="00000000" w:rsidRDefault="00114E59">
      <w:bookmarkStart w:id="367" w:name="sub_513"/>
      <w:bookmarkEnd w:id="366"/>
      <w:r>
        <w:t>3. Гражданам, указанным</w:t>
      </w:r>
      <w:r>
        <w:t xml:space="preserve"> в настоящей статье, предоставляются меры </w:t>
      </w:r>
      <w:r>
        <w:lastRenderedPageBreak/>
        <w:t>социальной защиты в форме мер социальной поддержки.</w:t>
      </w:r>
    </w:p>
    <w:bookmarkEnd w:id="367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68" w:name="sub_52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114E59">
      <w:pPr>
        <w:pStyle w:val="a8"/>
      </w:pPr>
      <w:r>
        <w:fldChar w:fldCharType="begin"/>
      </w:r>
      <w:r>
        <w:instrText>HYPERLINK "garantF1://26214351.12"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 174 в статью 52 настоящего </w:t>
      </w:r>
      <w:r>
        <w:t xml:space="preserve">Кодекса внесены изменения, </w:t>
      </w:r>
      <w:hyperlink r:id="rId200" w:history="1">
        <w:r>
          <w:rPr>
            <w:rStyle w:val="a4"/>
          </w:rPr>
          <w:t>вступающие в силу</w:t>
        </w:r>
      </w:hyperlink>
      <w:r>
        <w:t xml:space="preserve"> с 1 июля 2008 г.</w:t>
      </w:r>
    </w:p>
    <w:p w:rsidR="00000000" w:rsidRDefault="00114E59">
      <w:pPr>
        <w:pStyle w:val="a8"/>
      </w:pPr>
      <w:hyperlink r:id="rId20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52.</w:t>
      </w:r>
      <w:r>
        <w:t xml:space="preserve"> Меры социальной поддержки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69" w:name="sub_521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114E59">
      <w:pPr>
        <w:pStyle w:val="a8"/>
      </w:pPr>
      <w:r>
        <w:fldChar w:fldCharType="begin"/>
      </w:r>
      <w:r>
        <w:instrText>HYPER</w:instrText>
      </w:r>
      <w:r>
        <w:instrText>LINK "garantF1://26215571.13"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21 июля 2008 г. N 215 в часть 1 статьи 52 настоящего Кодекса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03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Закона и распространяющиеся на правоотношения, возникшие с 1 июля 2008 г.</w:t>
      </w:r>
    </w:p>
    <w:p w:rsidR="00000000" w:rsidRDefault="00114E59">
      <w:pPr>
        <w:pStyle w:val="a8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 xml:space="preserve">1. Лицам, указанным в </w:t>
      </w:r>
      <w:hyperlink w:anchor="sub_51" w:history="1">
        <w:r>
          <w:rPr>
            <w:rStyle w:val="a4"/>
          </w:rPr>
          <w:t>статье 51</w:t>
        </w:r>
      </w:hyperlink>
      <w:r>
        <w:t xml:space="preserve"> настоящего Кодекса, за иск</w:t>
      </w:r>
      <w:r>
        <w:t>лючением педагогических работников, работающим и (или) проживающим в сельской местности на территории Белгородской области, предоставляются следующие меры социальной поддержки:</w:t>
      </w:r>
    </w:p>
    <w:p w:rsidR="00000000" w:rsidRDefault="00114E59">
      <w:bookmarkStart w:id="370" w:name="sub_5211"/>
      <w:r>
        <w:t>1) ежемесячная денежная компенсация на оплату в размере 50 процентов от</w:t>
      </w:r>
      <w:r>
        <w:t xml:space="preserve"> платы за содержание и ремонт жилого помещения и коммунальные услуги (в части платы за электроснабжение, газоснабжение и отопление, в том числе поставки твердого топлива при наличии печного отопления) в пределах регионального стандарта нормативной площади </w:t>
      </w:r>
      <w:r>
        <w:t>жилого помещения и нормативов потребления указанных коммунальных услуг;</w:t>
      </w:r>
    </w:p>
    <w:p w:rsidR="00000000" w:rsidRDefault="00114E59">
      <w:bookmarkStart w:id="371" w:name="sub_5212"/>
      <w:bookmarkEnd w:id="370"/>
      <w:r>
        <w:t>2) ежемесячная денежная компенсация на оплату в размере 50 процентов от платы за пользование жилым помещением (платы за наем) в пределах регионального стандарта нормати</w:t>
      </w:r>
      <w:r>
        <w:t>вной площади жилого помещения.</w:t>
      </w:r>
    </w:p>
    <w:p w:rsidR="00000000" w:rsidRDefault="00114E59">
      <w:bookmarkStart w:id="372" w:name="sub_522"/>
      <w:bookmarkEnd w:id="371"/>
      <w:r>
        <w:t xml:space="preserve">2. Лицам, указанным в </w:t>
      </w:r>
      <w:hyperlink w:anchor="sub_511" w:history="1">
        <w:r>
          <w:rPr>
            <w:rStyle w:val="a4"/>
          </w:rPr>
          <w:t>части 1 статьи 51</w:t>
        </w:r>
      </w:hyperlink>
      <w:r>
        <w:t xml:space="preserve"> настоящего Кодекса, работающим в сельской местности на территории Белгородской области, устанавливаются повышенные на 25 процентов тарифные ставк</w:t>
      </w:r>
      <w:r>
        <w:t>и (оклады) по сравнению с тарифными ставками (окладами) соответствующих специалистов, работающих в городских условиях.</w:t>
      </w:r>
    </w:p>
    <w:p w:rsidR="00000000" w:rsidRDefault="00114E59">
      <w:bookmarkStart w:id="373" w:name="sub_523"/>
      <w:bookmarkEnd w:id="372"/>
      <w:r>
        <w:t xml:space="preserve">3. Меры социальной поддержки, предусмотренные </w:t>
      </w:r>
      <w:hyperlink w:anchor="sub_521" w:history="1">
        <w:r>
          <w:rPr>
            <w:rStyle w:val="a4"/>
          </w:rPr>
          <w:t>частью 1</w:t>
        </w:r>
      </w:hyperlink>
      <w:r>
        <w:t xml:space="preserve"> настоящей статьи, предоставляются вне завис</w:t>
      </w:r>
      <w:r>
        <w:t>имости от вида жилищного фонда.</w:t>
      </w:r>
    </w:p>
    <w:bookmarkEnd w:id="373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74" w:name="sub_5201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114E59">
      <w:pPr>
        <w:pStyle w:val="a8"/>
      </w:pPr>
      <w:r>
        <w:t xml:space="preserve">Глава 15 дополнена статьей 52.1 с 1 января 2018 г. - </w:t>
      </w:r>
      <w:hyperlink r:id="rId205" w:history="1">
        <w:r>
          <w:rPr>
            <w:rStyle w:val="a4"/>
          </w:rPr>
          <w:t>Закон</w:t>
        </w:r>
      </w:hyperlink>
      <w:r>
        <w:t xml:space="preserve"> Белгородской области от 20 декабря 2017 г. N 217</w:t>
      </w:r>
    </w:p>
    <w:p w:rsidR="00000000" w:rsidRDefault="00114E59">
      <w:pPr>
        <w:pStyle w:val="a5"/>
      </w:pPr>
      <w:r>
        <w:rPr>
          <w:rStyle w:val="a3"/>
        </w:rPr>
        <w:t>Статья 52.1.</w:t>
      </w:r>
      <w:r>
        <w:t xml:space="preserve"> Наделение органов</w:t>
      </w:r>
      <w:r>
        <w:t xml:space="preserve">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bookmarkStart w:id="375" w:name="sub_52011"/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521" w:history="1">
        <w:r>
          <w:rPr>
            <w:rStyle w:val="a4"/>
          </w:rPr>
          <w:t>частью 1 статьи </w:t>
        </w:r>
        <w:r>
          <w:rPr>
            <w:rStyle w:val="a4"/>
          </w:rPr>
          <w:t>52</w:t>
        </w:r>
      </w:hyperlink>
      <w:r>
        <w:t xml:space="preserve"> настоящего Кодекса, социальным работникам и специалистам, занятым в муниципальном секторе социального обслуживания, наделяются органы местного самоуправления муниципальных районов и городских округов.</w:t>
      </w:r>
    </w:p>
    <w:p w:rsidR="00000000" w:rsidRDefault="00114E59">
      <w:bookmarkStart w:id="376" w:name="sub_52012"/>
      <w:bookmarkEnd w:id="375"/>
      <w:r>
        <w:t>2. Объём субвенций, предоставля</w:t>
      </w:r>
      <w:r>
        <w:t xml:space="preserve">емых местным бюджетам на осуществление переданных полномочий по предоставлению мер социальной защиты, предусмотренных </w:t>
      </w:r>
      <w:hyperlink w:anchor="sub_521" w:history="1">
        <w:r>
          <w:rPr>
            <w:rStyle w:val="a4"/>
          </w:rPr>
          <w:t>частью 1 статьи 52</w:t>
        </w:r>
      </w:hyperlink>
      <w:r>
        <w:t xml:space="preserve"> настоящего Код</w:t>
      </w:r>
      <w:r>
        <w:t xml:space="preserve">екса, определяется исходя из численности социальных работников и специалистов, занятых в муниципальном секторе социального обслуживания, и размера возмещения расходов на одного </w:t>
      </w:r>
      <w:r>
        <w:lastRenderedPageBreak/>
        <w:t>получателя мер социальной поддержки по содержанию жилых помещений и коммунальны</w:t>
      </w:r>
      <w:r>
        <w:t>х услуг в месяц, общего размера возмещения расходов за пользование жилым помещением (плата за наём).</w:t>
      </w:r>
    </w:p>
    <w:bookmarkEnd w:id="376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77" w:name="sub_1600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114E59">
      <w:pPr>
        <w:pStyle w:val="a8"/>
      </w:pPr>
      <w:r>
        <w:fldChar w:fldCharType="begin"/>
      </w:r>
      <w:r>
        <w:instrText>HYPERLINK "garantF1://26206778.12"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марта 2005 г. N 175 настоящий Ко</w:t>
      </w:r>
      <w:r>
        <w:t xml:space="preserve">декс дополнен главами 16 и 17, </w:t>
      </w:r>
      <w:hyperlink r:id="rId206" w:history="1">
        <w:r>
          <w:rPr>
            <w:rStyle w:val="a4"/>
          </w:rPr>
          <w:t>распространяющимися</w:t>
        </w:r>
      </w:hyperlink>
      <w:r>
        <w:t xml:space="preserve"> на правоотношения, возникшие с 1 января 2005 г.</w:t>
      </w:r>
    </w:p>
    <w:p w:rsidR="00000000" w:rsidRDefault="00114E59">
      <w:pPr>
        <w:pStyle w:val="1"/>
      </w:pPr>
      <w:r>
        <w:t>Глава 16. Меры социальной защиты ветеранов боевых действий и других категорий военнослужащих</w:t>
      </w:r>
    </w:p>
    <w:p w:rsidR="00000000" w:rsidRDefault="00114E59"/>
    <w:p w:rsidR="00000000" w:rsidRDefault="00114E59">
      <w:pPr>
        <w:pStyle w:val="a5"/>
      </w:pPr>
      <w:bookmarkStart w:id="378" w:name="sub_53"/>
      <w:r>
        <w:rPr>
          <w:rStyle w:val="a3"/>
        </w:rPr>
        <w:t>Статья 53.</w:t>
      </w:r>
      <w:r>
        <w:t xml:space="preserve"> Граждане, имеющие право на предоставление мер социальной защиты и формы их предоставления</w:t>
      </w:r>
    </w:p>
    <w:bookmarkEnd w:id="378"/>
    <w:p w:rsidR="00000000" w:rsidRDefault="00114E59">
      <w:r>
        <w:t xml:space="preserve">Граждане, являющиеся ветеранами боевых действий в соответствии со </w:t>
      </w:r>
      <w:hyperlink r:id="rId207" w:history="1">
        <w:r>
          <w:rPr>
            <w:rStyle w:val="a4"/>
          </w:rPr>
          <w:t>статьей 3</w:t>
        </w:r>
      </w:hyperlink>
      <w:r>
        <w:t xml:space="preserve"> Федерального закона от 12 января 1993 года N 5</w:t>
      </w:r>
      <w:r>
        <w:t>-ФЗ "О ветеранах", военнослужащие, проходившие военную службу в условиях чрезвычайного положения и при вооруженных конфликтах в Российской Федерации, а также проходившие военную службу в Чеченской Республике с января 1997 года по июль 1999 года имеют право</w:t>
      </w:r>
      <w:r>
        <w:t xml:space="preserve"> на предоставление мер социальной защиты в форме мер социальной поддержки и социальных выплат в виде субсидий.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79" w:name="sub_54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114E59">
      <w:pPr>
        <w:pStyle w:val="a8"/>
      </w:pPr>
      <w:r>
        <w:fldChar w:fldCharType="begin"/>
      </w:r>
      <w:r>
        <w:instrText>HYPERLINK "garantF1://26214351.12"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 174 в статью 54 н</w:t>
      </w:r>
      <w:r>
        <w:t xml:space="preserve">астоящего Кодекса внесены изменения, </w:t>
      </w:r>
      <w:hyperlink r:id="rId208" w:history="1">
        <w:r>
          <w:rPr>
            <w:rStyle w:val="a4"/>
          </w:rPr>
          <w:t>вступающие в силу</w:t>
        </w:r>
      </w:hyperlink>
      <w:r>
        <w:t xml:space="preserve"> с 1 июля 2008 г.</w:t>
      </w:r>
    </w:p>
    <w:p w:rsidR="00000000" w:rsidRDefault="00114E59">
      <w:pPr>
        <w:pStyle w:val="a8"/>
      </w:pPr>
      <w:hyperlink r:id="rId2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54.</w:t>
      </w:r>
      <w:r>
        <w:t xml:space="preserve"> Меры социальной поддержки</w:t>
      </w:r>
    </w:p>
    <w:p w:rsidR="00000000" w:rsidRDefault="00114E59">
      <w:bookmarkStart w:id="380" w:name="sub_5411"/>
      <w:r>
        <w:t xml:space="preserve">1. Лицам, указанным в </w:t>
      </w:r>
      <w:hyperlink w:anchor="sub_53" w:history="1">
        <w:r>
          <w:rPr>
            <w:rStyle w:val="a4"/>
          </w:rPr>
          <w:t>статье 53</w:t>
        </w:r>
      </w:hyperlink>
      <w:r>
        <w:t xml:space="preserve"> настоящего Кодекса, предоставляются следующие меры социальной поддержки:</w:t>
      </w:r>
    </w:p>
    <w:p w:rsidR="00000000" w:rsidRDefault="00114E59">
      <w:bookmarkStart w:id="381" w:name="sub_541"/>
      <w:bookmarkEnd w:id="380"/>
      <w:r>
        <w:t>1) ежемесячная денежная компенсация на оплату в размере 50 процентов от платы за коммунальные услуги в пределах регионального стандарта нор</w:t>
      </w:r>
      <w:r>
        <w:t>мативной площади жилого помещения и нормативов потребления коммунальных услуг;</w:t>
      </w:r>
    </w:p>
    <w:bookmarkEnd w:id="381"/>
    <w:p w:rsidR="00000000" w:rsidRDefault="00114E59">
      <w:r>
        <w:t>2) внеочередной прием в дома - интернаты для престарелых и инвалидов.</w:t>
      </w:r>
    </w:p>
    <w:p w:rsidR="00000000" w:rsidRDefault="00114E59">
      <w:bookmarkStart w:id="382" w:name="sub_5412"/>
      <w:r>
        <w:t xml:space="preserve">2. Меры социальной поддержки, предусмотренные </w:t>
      </w:r>
      <w:hyperlink w:anchor="sub_541" w:history="1">
        <w:r>
          <w:rPr>
            <w:rStyle w:val="a4"/>
          </w:rPr>
          <w:t>пунктом 1 части 1</w:t>
        </w:r>
      </w:hyperlink>
      <w:r>
        <w:t xml:space="preserve"> нас</w:t>
      </w:r>
      <w:r>
        <w:t>тоящей статьи, предоставляются вне зависимости от вида жилищного фонда.</w:t>
      </w:r>
    </w:p>
    <w:bookmarkEnd w:id="382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83" w:name="sub_55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114E59">
      <w:pPr>
        <w:pStyle w:val="a8"/>
      </w:pPr>
      <w:r>
        <w:fldChar w:fldCharType="begin"/>
      </w:r>
      <w:r>
        <w:instrText>HYPERLINK "garantF1://26213731.12"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18 сентября 2007 г. N 145 в статью 55 настоящего Кодекса внесены изм</w:t>
      </w:r>
      <w:r>
        <w:t xml:space="preserve">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2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55</w:t>
      </w:r>
      <w:r>
        <w:rPr>
          <w:rStyle w:val="a3"/>
        </w:rPr>
        <w:t>.</w:t>
      </w:r>
      <w:r>
        <w:t xml:space="preserve"> Субсидии</w:t>
      </w:r>
    </w:p>
    <w:p w:rsidR="00000000" w:rsidRDefault="00114E59">
      <w:r>
        <w:t xml:space="preserve">Лицам, указанным в </w:t>
      </w:r>
      <w:hyperlink w:anchor="sub_53" w:history="1">
        <w:r>
          <w:rPr>
            <w:rStyle w:val="a4"/>
          </w:rPr>
          <w:t>статье 53</w:t>
        </w:r>
      </w:hyperlink>
      <w:r>
        <w:t xml:space="preserve"> настоящего Кодекса и пользующимся услугами, указанными в настоящей статье, ежемесячно выплачиваются субсидии в следующих размерах:</w:t>
      </w:r>
    </w:p>
    <w:p w:rsidR="00000000" w:rsidRDefault="00114E59">
      <w:r>
        <w:t>1) 50 процентов оплаты услуг связи за предоставление в постоя</w:t>
      </w:r>
      <w:r>
        <w:t>нное пользование абонентской линии и за предоставление местного телефонного соединения, но не более чем 50 процентов платы за указанные услуги при абонентской системе оплаты;</w:t>
      </w:r>
    </w:p>
    <w:p w:rsidR="00000000" w:rsidRDefault="00114E59">
      <w:r>
        <w:t>2) 50 процентов стоимости услуг за пользование радио;</w:t>
      </w:r>
    </w:p>
    <w:p w:rsidR="00000000" w:rsidRDefault="00114E59">
      <w:r>
        <w:lastRenderedPageBreak/>
        <w:t>3) 50 процентов стоимости у</w:t>
      </w:r>
      <w:r>
        <w:t>слуг за пользование коллективной телевизионной антенной.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84" w:name="sub_55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114E59">
      <w:pPr>
        <w:pStyle w:val="a8"/>
      </w:pPr>
      <w:r>
        <w:fldChar w:fldCharType="begin"/>
      </w:r>
      <w:r>
        <w:instrText>HYPERLINK "garantF1://26208934.125"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глава 16 настоящего Кодекса дополнена статьей 55.1, </w:t>
      </w:r>
      <w:hyperlink r:id="rId213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214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215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год</w:t>
      </w:r>
      <w:r>
        <w:t>",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полномочий, переданных в соответствии с названным Законом</w:t>
      </w:r>
    </w:p>
    <w:p w:rsidR="00000000" w:rsidRDefault="00114E59">
      <w:pPr>
        <w:pStyle w:val="a5"/>
      </w:pPr>
      <w:r>
        <w:rPr>
          <w:rStyle w:val="a3"/>
        </w:rPr>
        <w:t>Статья 55.1.</w:t>
      </w:r>
      <w:r>
        <w:t xml:space="preserve"> Наделение органов местного самоуправления по</w:t>
      </w:r>
      <w:r>
        <w:t>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85" w:name="sub_5511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114E59">
      <w:pPr>
        <w:pStyle w:val="a8"/>
      </w:pPr>
      <w:r>
        <w:t xml:space="preserve">Часть 1 изменена с 8 октября 2018 г. - </w:t>
      </w:r>
      <w:hyperlink r:id="rId216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21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5411" w:history="1">
        <w:r>
          <w:rPr>
            <w:rStyle w:val="a4"/>
          </w:rPr>
          <w:t>пунктом 1 статьи 54</w:t>
        </w:r>
      </w:hyperlink>
      <w:r>
        <w:t xml:space="preserve"> и </w:t>
      </w:r>
      <w:hyperlink w:anchor="sub_55" w:history="1">
        <w:r>
          <w:rPr>
            <w:rStyle w:val="a4"/>
          </w:rPr>
          <w:t>статьей 55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386" w:name="sub_5512"/>
      <w:r>
        <w:t>2. Общий объем субвенций, предоставляемых местным бюджетам на осуществление полномочий по предоставлению мер социальной защиты, предусмотренны</w:t>
      </w:r>
      <w:r>
        <w:t xml:space="preserve">х </w:t>
      </w:r>
      <w:hyperlink w:anchor="sub_5411" w:history="1">
        <w:r>
          <w:rPr>
            <w:rStyle w:val="a4"/>
          </w:rPr>
          <w:t>пунктом 1 статьи 54</w:t>
        </w:r>
      </w:hyperlink>
      <w:r>
        <w:t xml:space="preserve"> настоящего Кодекса, определяется исходя из 50 процентов составляющей регионального стандарта стоимости жилищно-коммунальных услуг по коммунальным услугам, регионального стандарта нормативной площади жилого по</w:t>
      </w:r>
      <w:r>
        <w:t xml:space="preserve">мещения и численности лиц, указанных в </w:t>
      </w:r>
      <w:hyperlink w:anchor="sub_53" w:history="1">
        <w:r>
          <w:rPr>
            <w:rStyle w:val="a4"/>
          </w:rPr>
          <w:t>статье 53</w:t>
        </w:r>
      </w:hyperlink>
      <w:r>
        <w:t xml:space="preserve"> настоящего Кодекса.</w:t>
      </w:r>
    </w:p>
    <w:p w:rsidR="00000000" w:rsidRDefault="00114E59">
      <w:bookmarkStart w:id="387" w:name="sub_5513"/>
      <w:bookmarkEnd w:id="386"/>
      <w:r>
        <w:t xml:space="preserve">3.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55" w:history="1">
        <w:r>
          <w:rPr>
            <w:rStyle w:val="a4"/>
          </w:rPr>
          <w:t>статьей 55</w:t>
        </w:r>
      </w:hyperlink>
      <w:r>
        <w:t xml:space="preserve"> настоящего Кодекса, определяется исходя из размера субсидий, установленных указанной статьей, и численности лиц, указанных в </w:t>
      </w:r>
      <w:hyperlink w:anchor="sub_53" w:history="1">
        <w:r>
          <w:rPr>
            <w:rStyle w:val="a4"/>
          </w:rPr>
          <w:t>статье 53</w:t>
        </w:r>
      </w:hyperlink>
      <w:r>
        <w:t xml:space="preserve"> настоящего Кодекса и пользующихся соответствующими услугами.</w:t>
      </w:r>
    </w:p>
    <w:bookmarkEnd w:id="387"/>
    <w:p w:rsidR="00000000" w:rsidRDefault="00114E59"/>
    <w:p w:rsidR="00000000" w:rsidRDefault="00114E59">
      <w:pPr>
        <w:pStyle w:val="1"/>
      </w:pPr>
      <w:bookmarkStart w:id="388" w:name="sub_1700"/>
      <w:r>
        <w:t>Глава 17. Меры социальной защиты лиц, привлекавшихся к разминированию в период 1943-1950 годов</w:t>
      </w:r>
    </w:p>
    <w:bookmarkEnd w:id="388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89" w:name="sub_56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114E59">
      <w:pPr>
        <w:pStyle w:val="a8"/>
      </w:pPr>
      <w:r>
        <w:t xml:space="preserve">Статья 56 изменена с 1 января 2018 г. - </w:t>
      </w:r>
      <w:hyperlink r:id="rId218" w:history="1">
        <w:r>
          <w:rPr>
            <w:rStyle w:val="a4"/>
          </w:rPr>
          <w:t>Закон</w:t>
        </w:r>
      </w:hyperlink>
      <w:r>
        <w:t xml:space="preserve"> Белгородской облас</w:t>
      </w:r>
      <w:r>
        <w:t>ти от 19 декабря 2017 г. N 212</w:t>
      </w:r>
    </w:p>
    <w:p w:rsidR="00000000" w:rsidRDefault="00114E59">
      <w:pPr>
        <w:pStyle w:val="a8"/>
      </w:pPr>
      <w:r>
        <w:t xml:space="preserve">Изменения </w:t>
      </w:r>
      <w:hyperlink r:id="rId21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при составлении и исполнении бюджетов бюджетной системы Белгородской области, начиная с бюджетов на 2018 г. и на плановый период 2019 и </w:t>
      </w:r>
      <w:r>
        <w:t>2020 г.г.</w:t>
      </w:r>
    </w:p>
    <w:p w:rsidR="00000000" w:rsidRDefault="00114E59">
      <w:pPr>
        <w:pStyle w:val="a8"/>
      </w:pPr>
      <w:hyperlink r:id="rId22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56.</w:t>
      </w:r>
      <w:r>
        <w:t xml:space="preserve"> Граждане, имеющие право на предоставление мер социальной защиты и формы их предоставления</w:t>
      </w:r>
    </w:p>
    <w:p w:rsidR="00000000" w:rsidRDefault="00114E59">
      <w:r>
        <w:t xml:space="preserve">Лица, привлекавшиеся органами местной власти к разминированию территорий и объектов </w:t>
      </w:r>
      <w:r>
        <w:t>в период 1943 - 1950 годов, имеют право на предоставление мер социальной защиты в форме мер социальной поддержки и социальных выплат в виде субсидий.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90" w:name="sub_57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114E59">
      <w:pPr>
        <w:pStyle w:val="a8"/>
      </w:pPr>
      <w:r>
        <w:fldChar w:fldCharType="begin"/>
      </w:r>
      <w:r>
        <w:instrText>HYPERLINK "garantF1://26214351.12"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</w:t>
      </w:r>
      <w:r>
        <w:t xml:space="preserve">т 4 декабря 2007 г. N 174 в статью 57 настоящего Кодекса внесены изменения, </w:t>
      </w:r>
      <w:hyperlink r:id="rId221" w:history="1">
        <w:r>
          <w:rPr>
            <w:rStyle w:val="a4"/>
          </w:rPr>
          <w:t>вступающие в силу</w:t>
        </w:r>
      </w:hyperlink>
      <w:r>
        <w:t xml:space="preserve"> с 1 июля 2008 г.</w:t>
      </w:r>
    </w:p>
    <w:p w:rsidR="00000000" w:rsidRDefault="00114E59">
      <w:pPr>
        <w:pStyle w:val="a8"/>
      </w:pPr>
      <w:hyperlink r:id="rId22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57.</w:t>
      </w:r>
      <w:r>
        <w:t xml:space="preserve"> Меры социальной поддер</w:t>
      </w:r>
      <w:r>
        <w:t>жки</w:t>
      </w:r>
    </w:p>
    <w:p w:rsidR="00000000" w:rsidRDefault="00114E59">
      <w:bookmarkStart w:id="391" w:name="sub_571"/>
      <w:r>
        <w:t xml:space="preserve">1. Лицам, указанным в </w:t>
      </w:r>
      <w:hyperlink w:anchor="sub_56" w:history="1">
        <w:r>
          <w:rPr>
            <w:rStyle w:val="a4"/>
          </w:rPr>
          <w:t>статье 56</w:t>
        </w:r>
      </w:hyperlink>
      <w:r>
        <w:t xml:space="preserve"> настоящего Кодекса, предоставляются следующие меры социальной поддержки:</w:t>
      </w:r>
    </w:p>
    <w:bookmarkEnd w:id="391"/>
    <w:p w:rsidR="00000000" w:rsidRDefault="00114E59">
      <w:r>
        <w:t>1) ежемесячная денежная компенсация в размере 50 процентов от платы за содержание и ремонт жилого помещения и</w:t>
      </w:r>
      <w:r>
        <w:t xml:space="preserve"> коммунальные услуги в пределах регионального стандарта нормативной площади жилого помещения и нормативов потребления коммунальных услуг;</w:t>
      </w:r>
    </w:p>
    <w:p w:rsidR="00000000" w:rsidRDefault="00114E59">
      <w:r>
        <w:t xml:space="preserve">2) ежемесячная денежная компенсация в размере 50 процентов от платы за пользование жилым помещением (платы за наем) в </w:t>
      </w:r>
      <w:r>
        <w:t>пределах регионального стандарта нормативной площади жилого помещения.</w:t>
      </w:r>
    </w:p>
    <w:p w:rsidR="00000000" w:rsidRDefault="00114E59">
      <w:bookmarkStart w:id="392" w:name="sub_572"/>
      <w:r>
        <w:t xml:space="preserve">2. Меры социальной поддержки, предусмотренные </w:t>
      </w:r>
      <w:hyperlink w:anchor="sub_571" w:history="1">
        <w:r>
          <w:rPr>
            <w:rStyle w:val="a4"/>
          </w:rPr>
          <w:t>частью 1</w:t>
        </w:r>
      </w:hyperlink>
      <w:r>
        <w:t xml:space="preserve"> настоящей статьи, предоставляются вне зависимости от вида жилищного фонда.</w:t>
      </w:r>
    </w:p>
    <w:bookmarkEnd w:id="392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93" w:name="sub_58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93"/>
    <w:p w:rsidR="00000000" w:rsidRDefault="00114E59">
      <w:pPr>
        <w:pStyle w:val="a8"/>
      </w:pPr>
      <w:r>
        <w:fldChar w:fldCharType="begin"/>
      </w:r>
      <w:r>
        <w:instrText>HYPERLINK "garantF1://26213731.13"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18 сентября 2007 г. N 145 в статью 58 настоящего Кодекса внесены изменения, </w:t>
      </w:r>
      <w:hyperlink r:id="rId223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2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58.</w:t>
      </w:r>
      <w:r>
        <w:t xml:space="preserve"> Субсидии</w:t>
      </w:r>
    </w:p>
    <w:p w:rsidR="00000000" w:rsidRDefault="00114E59">
      <w:r>
        <w:t xml:space="preserve">Лицам, указанным в </w:t>
      </w:r>
      <w:hyperlink w:anchor="sub_56" w:history="1">
        <w:r>
          <w:rPr>
            <w:rStyle w:val="a4"/>
          </w:rPr>
          <w:t>статье 56</w:t>
        </w:r>
      </w:hyperlink>
      <w:r>
        <w:t xml:space="preserve"> настоящего Кодекса и пользующимс</w:t>
      </w:r>
      <w:r>
        <w:t>я услугами, указанными в настоящей статье, ежемесячно выплачиваются субсидии в следующих размерах:</w:t>
      </w:r>
    </w:p>
    <w:p w:rsidR="00000000" w:rsidRDefault="00114E59">
      <w:r>
        <w:t>1) 50 процентов оплаты услуг связи за предоставление в постоянное пользование абонентской линии и за предоставление местного телефонного соединения, но не бо</w:t>
      </w:r>
      <w:r>
        <w:t>лее чем 50 процентов платы за указанные услуги при абонентской системе оплаты;</w:t>
      </w:r>
    </w:p>
    <w:p w:rsidR="00000000" w:rsidRDefault="00114E59">
      <w:r>
        <w:t>2) 50 процентов стоимости услуг за пользование радио;</w:t>
      </w:r>
    </w:p>
    <w:p w:rsidR="00000000" w:rsidRDefault="00114E59">
      <w:r>
        <w:t>3) 50 процентов стоимости услуг за пользование коллективной телевизионной антенной.</w:t>
      </w:r>
    </w:p>
    <w:p w:rsidR="00000000" w:rsidRDefault="00114E59"/>
    <w:p w:rsidR="00000000" w:rsidRDefault="00114E59">
      <w:pPr>
        <w:pStyle w:val="a5"/>
      </w:pPr>
      <w:bookmarkStart w:id="394" w:name="sub_59"/>
      <w:r>
        <w:rPr>
          <w:rStyle w:val="a3"/>
        </w:rPr>
        <w:t>Статья 59.</w:t>
      </w:r>
      <w:r>
        <w:t xml:space="preserve"> Исключена с 1 января 2018 г. - </w:t>
      </w:r>
      <w:hyperlink r:id="rId226" w:history="1">
        <w:r>
          <w:rPr>
            <w:rStyle w:val="a4"/>
          </w:rPr>
          <w:t>Закон</w:t>
        </w:r>
      </w:hyperlink>
      <w:r>
        <w:t xml:space="preserve"> Белгородской области от 19 декабря 2017 г. N 212</w:t>
      </w:r>
    </w:p>
    <w:bookmarkEnd w:id="394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4E59">
      <w:pPr>
        <w:pStyle w:val="a8"/>
      </w:pPr>
      <w:hyperlink r:id="rId22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8"/>
      </w:pPr>
    </w:p>
    <w:bookmarkStart w:id="395" w:name="sub_591"/>
    <w:p w:rsidR="00000000" w:rsidRDefault="00114E59">
      <w:pPr>
        <w:pStyle w:val="a8"/>
      </w:pPr>
      <w:r>
        <w:fldChar w:fldCharType="begin"/>
      </w:r>
      <w:r>
        <w:instrText>HYPERLINK "garantF1://26208934.</w:instrText>
      </w:r>
      <w:r>
        <w:instrText>127"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глава 17 настоящего Кодекса дополнена статьей 59.1, </w:t>
      </w:r>
      <w:hyperlink r:id="rId228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229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230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год", предусматривающего распределение субвенций из областного фонда компенсаций муниципальным районам и городскому ок</w:t>
      </w:r>
      <w:r>
        <w:t>ругу на осуществление ими полномочий, переданных в соответствии с названным Законом</w:t>
      </w:r>
    </w:p>
    <w:bookmarkEnd w:id="395"/>
    <w:p w:rsidR="00000000" w:rsidRDefault="00114E59">
      <w:pPr>
        <w:pStyle w:val="a5"/>
      </w:pPr>
      <w:r>
        <w:rPr>
          <w:rStyle w:val="a3"/>
        </w:rPr>
        <w:t>Статья 59.1.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396" w:name="sub_5911"/>
      <w:r>
        <w:rPr>
          <w:color w:val="000000"/>
          <w:sz w:val="16"/>
          <w:szCs w:val="16"/>
        </w:rPr>
        <w:lastRenderedPageBreak/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96"/>
    <w:p w:rsidR="00000000" w:rsidRDefault="00114E59">
      <w:pPr>
        <w:pStyle w:val="a8"/>
      </w:pPr>
      <w:r>
        <w:t xml:space="preserve">Часть 1 изменена с 8 октября 2018 г. - </w:t>
      </w:r>
      <w:hyperlink r:id="rId231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23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1. Полномочиями по организации предоставления </w:t>
      </w:r>
      <w:r>
        <w:t xml:space="preserve">и предоставлению мер социальной защиты, предусмотренных </w:t>
      </w:r>
      <w:hyperlink w:anchor="sub_57" w:history="1">
        <w:r>
          <w:rPr>
            <w:rStyle w:val="a4"/>
          </w:rPr>
          <w:t>статьями 57</w:t>
        </w:r>
      </w:hyperlink>
      <w:r>
        <w:t xml:space="preserve"> и </w:t>
      </w:r>
      <w:hyperlink w:anchor="sub_58" w:history="1">
        <w:r>
          <w:rPr>
            <w:rStyle w:val="a4"/>
          </w:rPr>
          <w:t>58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397" w:name="sub_5912"/>
      <w:r>
        <w:t>2. Общий объем субвенц</w:t>
      </w:r>
      <w:r>
        <w:t xml:space="preserve">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57" w:history="1">
        <w:r>
          <w:rPr>
            <w:rStyle w:val="a4"/>
          </w:rPr>
          <w:t>статьей 57</w:t>
        </w:r>
      </w:hyperlink>
      <w:r>
        <w:t xml:space="preserve"> настоящего Кодекса, определяется исходя из 50 процентов регионального стандарта стоимости жилищно-к</w:t>
      </w:r>
      <w:r>
        <w:t xml:space="preserve">оммунальных услуг, регионального стандарта нормативной площади жилого помещения и численности лиц, указанных в </w:t>
      </w:r>
      <w:hyperlink w:anchor="sub_56" w:history="1">
        <w:r>
          <w:rPr>
            <w:rStyle w:val="a4"/>
          </w:rPr>
          <w:t>статье 56</w:t>
        </w:r>
      </w:hyperlink>
      <w:r>
        <w:t xml:space="preserve"> настоящего Кодекса.</w:t>
      </w:r>
    </w:p>
    <w:p w:rsidR="00000000" w:rsidRDefault="00114E59">
      <w:bookmarkStart w:id="398" w:name="sub_5913"/>
      <w:bookmarkEnd w:id="397"/>
      <w:r>
        <w:t>3. Общий объем субвенций, предоставляемых местным бюджетам на осуществление</w:t>
      </w:r>
      <w:r>
        <w:t xml:space="preserve"> полномочий по предоставлению мер социальной защиты, предусмотренных </w:t>
      </w:r>
      <w:hyperlink w:anchor="sub_58" w:history="1">
        <w:r>
          <w:rPr>
            <w:rStyle w:val="a4"/>
          </w:rPr>
          <w:t>статьей 58</w:t>
        </w:r>
      </w:hyperlink>
      <w:r>
        <w:t xml:space="preserve"> настоящего Кодекса, определяется исходя из размера субсидий, установленных указанной статьей, и численности лиц, обладающих правом на предоставление эти</w:t>
      </w:r>
      <w:r>
        <w:t>х субсидий и пользующихся соответствующими услугами.</w:t>
      </w:r>
    </w:p>
    <w:bookmarkEnd w:id="398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399" w:name="sub_1800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114E59">
      <w:pPr>
        <w:pStyle w:val="a8"/>
      </w:pPr>
      <w:r>
        <w:fldChar w:fldCharType="begin"/>
      </w:r>
      <w:r>
        <w:instrText>HYPERLINK "garantF1://26208934.128"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10 мая 2006 г. N 42 глава 18 настоящего Кодекса изложена в новой редакции, </w:t>
      </w:r>
      <w:hyperlink r:id="rId233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234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235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</w:t>
      </w:r>
      <w:r>
        <w:t xml:space="preserve"> 2006 год",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полномочий, переданных в соответствии с названным Законом</w:t>
      </w:r>
    </w:p>
    <w:p w:rsidR="00000000" w:rsidRDefault="00114E59">
      <w:pPr>
        <w:pStyle w:val="a8"/>
      </w:pPr>
      <w:hyperlink r:id="rId236" w:history="1">
        <w:r>
          <w:rPr>
            <w:rStyle w:val="a4"/>
          </w:rPr>
          <w:t>См. текст гл</w:t>
        </w:r>
        <w:r>
          <w:rPr>
            <w:rStyle w:val="a4"/>
          </w:rPr>
          <w:t>авы в предыдущей редакции</w:t>
        </w:r>
      </w:hyperlink>
    </w:p>
    <w:p w:rsidR="00000000" w:rsidRDefault="00114E59">
      <w:pPr>
        <w:pStyle w:val="1"/>
      </w:pPr>
      <w:r>
        <w:t>Глава 18. Меры социальной защиты усыновителей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00" w:name="sub_60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114E59">
      <w:pPr>
        <w:pStyle w:val="a8"/>
      </w:pPr>
      <w:r>
        <w:fldChar w:fldCharType="begin"/>
      </w:r>
      <w:r>
        <w:instrText>HYPERLINK "garantF1://42614344.110"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131 в статью 60 настоящего Кодекса внесены изменени</w:t>
      </w:r>
      <w:r>
        <w:t xml:space="preserve">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по истечении 10 дней со дня </w:t>
      </w:r>
      <w:hyperlink r:id="rId2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 января 2017 г.</w:t>
      </w:r>
    </w:p>
    <w:p w:rsidR="00000000" w:rsidRDefault="00114E59">
      <w:pPr>
        <w:pStyle w:val="a8"/>
      </w:pPr>
      <w:hyperlink r:id="rId2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60.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r>
        <w:t>Единственный усыновитель или один из усыновителей ребенка, выявленного и первично учтённого на тер</w:t>
      </w:r>
      <w:r>
        <w:t>ритории Белгородской области, имеют право на предоставление мер социальной защиты в форме социальных выплат в виде пособия.</w:t>
      </w:r>
    </w:p>
    <w:p w:rsidR="00000000" w:rsidRDefault="00114E59"/>
    <w:p w:rsidR="00000000" w:rsidRDefault="00114E59">
      <w:pPr>
        <w:pStyle w:val="a5"/>
      </w:pPr>
      <w:bookmarkStart w:id="401" w:name="sub_61"/>
      <w:r>
        <w:rPr>
          <w:rStyle w:val="a3"/>
        </w:rPr>
        <w:t>Статья 61.</w:t>
      </w:r>
      <w:r>
        <w:t xml:space="preserve"> Размер, период и сроки выплаты пособия</w:t>
      </w:r>
    </w:p>
    <w:p w:rsidR="00000000" w:rsidRDefault="00114E59">
      <w:bookmarkStart w:id="402" w:name="sub_6110"/>
      <w:bookmarkEnd w:id="401"/>
      <w:r>
        <w:t>1. Пособие выплачивается на каждого усыновленного ребенка в размере 50 процентов суммы, выделяемой на месячное содержание ребенка в государственном детском доме на соответствующий год.</w:t>
      </w:r>
    </w:p>
    <w:p w:rsidR="00000000" w:rsidRDefault="00114E59">
      <w:bookmarkStart w:id="403" w:name="sub_6111"/>
      <w:bookmarkEnd w:id="402"/>
      <w:r>
        <w:t>2. Пособие назначается со следующего месяца после обращ</w:t>
      </w:r>
      <w:r>
        <w:t xml:space="preserve">ения усыновителя в </w:t>
      </w:r>
      <w:r>
        <w:lastRenderedPageBreak/>
        <w:t>орган, уполномоченный на организацию его предоставления.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04" w:name="sub_6112"/>
      <w:bookmarkEnd w:id="403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114E59">
      <w:pPr>
        <w:pStyle w:val="a8"/>
      </w:pPr>
      <w:r>
        <w:fldChar w:fldCharType="begin"/>
      </w:r>
      <w:r>
        <w:instrText>HYPERLINK "garantF1://26263495.18"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</w:t>
      </w:r>
      <w:r>
        <w:t>338 в часть 3 статьи 61 настоящего Кодекса внесены изменения</w:t>
      </w:r>
    </w:p>
    <w:p w:rsidR="00000000" w:rsidRDefault="00114E59">
      <w:pPr>
        <w:pStyle w:val="a8"/>
      </w:pPr>
      <w:hyperlink r:id="rId2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3. Пособие выплачивается ежемесячно до достижения ребенком возраста 18 лет, а в отношении обучающихся в профессиональн</w:t>
      </w:r>
      <w:r>
        <w:t>ых образовательных организациях и образовательных организациях высшего образования по очной форме обучения - до достижения ими возраста 23 лет.</w:t>
      </w:r>
    </w:p>
    <w:p w:rsidR="00000000" w:rsidRDefault="00114E59"/>
    <w:p w:rsidR="00000000" w:rsidRDefault="00114E59">
      <w:pPr>
        <w:pStyle w:val="a5"/>
      </w:pPr>
      <w:bookmarkStart w:id="405" w:name="sub_62"/>
      <w:r>
        <w:rPr>
          <w:rStyle w:val="a3"/>
        </w:rPr>
        <w:t>Статья 62.</w:t>
      </w:r>
      <w:r>
        <w:t xml:space="preserve"> Наделение органов местного самоуправления полномочиями по организации предоставления и предост</w:t>
      </w:r>
      <w:r>
        <w:t>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06" w:name="sub_620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114E59">
      <w:pPr>
        <w:pStyle w:val="a8"/>
      </w:pPr>
      <w:r>
        <w:t xml:space="preserve">Часть 1 изменена с 8 октября 2018 г. - </w:t>
      </w:r>
      <w:hyperlink r:id="rId241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242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114E59"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407" w:name="sub_621"/>
      <w:r>
        <w:t xml:space="preserve">2.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Кодекса, определяется исходя из размера пособия, установле</w:t>
      </w:r>
      <w:r>
        <w:t xml:space="preserve">нного </w:t>
      </w:r>
      <w:hyperlink w:anchor="sub_6110" w:history="1">
        <w:r>
          <w:rPr>
            <w:rStyle w:val="a4"/>
          </w:rPr>
          <w:t>частью 1 статьи 61</w:t>
        </w:r>
      </w:hyperlink>
      <w:r>
        <w:t xml:space="preserve"> настоящего Кодекса, и численности лиц, обладающих правом на получение этого пособия.</w:t>
      </w:r>
    </w:p>
    <w:bookmarkEnd w:id="407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08" w:name="sub_1900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114E59">
      <w:pPr>
        <w:pStyle w:val="a8"/>
      </w:pPr>
      <w:r>
        <w:fldChar w:fldCharType="begin"/>
      </w:r>
      <w:r>
        <w:instrText>HYPERLINK "garantF1://26208934.128"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</w:t>
      </w:r>
      <w:r>
        <w:t xml:space="preserve">10 мая 2006 г. N 42 глава 19 настоящего Кодекса изложена в новой редакции, </w:t>
      </w:r>
      <w:hyperlink r:id="rId243" w:history="1">
        <w:r>
          <w:rPr>
            <w:rStyle w:val="a4"/>
          </w:rPr>
          <w:t>вступающей в силу</w:t>
        </w:r>
      </w:hyperlink>
      <w:r>
        <w:t xml:space="preserve"> одновременно со вступлением в силу </w:t>
      </w:r>
      <w:hyperlink r:id="rId244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</w:t>
      </w:r>
      <w:hyperlink r:id="rId245" w:history="1">
        <w:r>
          <w:rPr>
            <w:rStyle w:val="a4"/>
          </w:rPr>
          <w:t>закон</w:t>
        </w:r>
      </w:hyperlink>
      <w:r>
        <w:t xml:space="preserve"> Белгородской области "Об областном бюджете на 2006 год",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полномочий, переданных в</w:t>
      </w:r>
      <w:r>
        <w:t xml:space="preserve"> соответствии с названным Законом</w:t>
      </w:r>
    </w:p>
    <w:p w:rsidR="00000000" w:rsidRDefault="00114E59">
      <w:pPr>
        <w:pStyle w:val="a8"/>
      </w:pPr>
      <w:hyperlink r:id="rId246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114E59">
      <w:pPr>
        <w:pStyle w:val="1"/>
      </w:pPr>
      <w:r>
        <w:t>Глава 19. Меры социальной защиты многодетных семей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09" w:name="sub_63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114E59">
      <w:pPr>
        <w:pStyle w:val="a8"/>
      </w:pPr>
      <w:r>
        <w:fldChar w:fldCharType="begin"/>
      </w:r>
      <w:r>
        <w:instrText>HYPERLINK "garantF1://42614344.111"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</w:t>
      </w:r>
      <w:r>
        <w:t xml:space="preserve">кой области от 26 декабря 2016 г. N 131 статья 63 настоящего Кодекса изложена в новой редакции, </w:t>
      </w:r>
      <w:hyperlink r:id="rId247" w:history="1">
        <w:r>
          <w:rPr>
            <w:rStyle w:val="a4"/>
          </w:rPr>
          <w:t>вступающей в силу</w:t>
        </w:r>
      </w:hyperlink>
      <w:r>
        <w:t xml:space="preserve"> по истечении 10 дней со дня </w:t>
      </w:r>
      <w:hyperlink r:id="rId2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</w:t>
      </w:r>
      <w:r>
        <w:t>она и распространяющейся на правоотношения, возникшие с 1 января 2017 г.</w:t>
      </w:r>
    </w:p>
    <w:p w:rsidR="00000000" w:rsidRDefault="00114E59">
      <w:pPr>
        <w:pStyle w:val="a8"/>
      </w:pPr>
      <w:hyperlink r:id="rId2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63.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r>
        <w:t>Для ц</w:t>
      </w:r>
      <w:r>
        <w:t xml:space="preserve">елей настоящего Кодекса под многодетной семьёй понимается семья, состоящая из двух родителей, находящихся в зарегистрированном браке, либо одного из родителей, являющихся гражданами Российской Федерации, имеющих трёх и более </w:t>
      </w:r>
      <w:r>
        <w:lastRenderedPageBreak/>
        <w:t>детей в возрасте до 18 лет, а т</w:t>
      </w:r>
      <w:r>
        <w:t>акже достигших 18 лет, и обучающихся в образовательных организациях среднего общего, среднего профессионального или высшего образования по очной форме обучения в возрасте до 23 лет.</w:t>
      </w:r>
    </w:p>
    <w:p w:rsidR="00000000" w:rsidRDefault="00114E59">
      <w:r>
        <w:t>При определении состава многодетной семьи не учитываются дети: пасынки и п</w:t>
      </w:r>
      <w:r>
        <w:t>адчерицы; находящиеся на полном государственном обеспечении; признанные в установленном законодательством порядке полностью дееспособными; отбывающие наказание в местах лишения свободы по приговору суда, вступившему в законную силу; вступившие в брак.</w:t>
      </w:r>
    </w:p>
    <w:p w:rsidR="00000000" w:rsidRDefault="00114E59">
      <w:r>
        <w:t>Мног</w:t>
      </w:r>
      <w:r>
        <w:t>одетная семья имеет право на предоставление мер социальной защиты в форме мер социальной поддержки и социальных выплат в виде субсидий.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10" w:name="sub_64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114E59">
      <w:pPr>
        <w:pStyle w:val="a8"/>
      </w:pPr>
      <w:r>
        <w:fldChar w:fldCharType="begin"/>
      </w:r>
      <w:r>
        <w:instrText>HYPERLINK "garantF1://26263495.19"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 февраля 2015 г. N 338 в статью 64 настоящего Кодекса внесены изменения</w:t>
      </w:r>
    </w:p>
    <w:p w:rsidR="00000000" w:rsidRDefault="00114E59">
      <w:pPr>
        <w:pStyle w:val="a8"/>
      </w:pPr>
      <w:hyperlink r:id="rId2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64.</w:t>
      </w:r>
      <w:r>
        <w:t xml:space="preserve"> Меры социальной поддержки</w:t>
      </w:r>
    </w:p>
    <w:p w:rsidR="00000000" w:rsidRDefault="00114E59">
      <w:bookmarkStart w:id="411" w:name="sub_641"/>
      <w:r>
        <w:t>1. Многодетным семьям предоставляются</w:t>
      </w:r>
      <w:r>
        <w:t xml:space="preserve"> следующие меры социальной поддержки:</w:t>
      </w:r>
    </w:p>
    <w:p w:rsidR="00000000" w:rsidRDefault="00114E59">
      <w:bookmarkStart w:id="412" w:name="sub_6411"/>
      <w:bookmarkEnd w:id="411"/>
      <w:r>
        <w:t>1)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</w:t>
      </w:r>
      <w:r>
        <w:t>луг;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13" w:name="sub_6420"/>
      <w:bookmarkEnd w:id="41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114E59">
      <w:pPr>
        <w:pStyle w:val="a8"/>
      </w:pPr>
      <w:r>
        <w:t xml:space="preserve">Пункт 2 изменен с 30 июня 2019 г. - </w:t>
      </w:r>
      <w:hyperlink r:id="rId251" w:history="1">
        <w:r>
          <w:rPr>
            <w:rStyle w:val="a4"/>
          </w:rPr>
          <w:t>Закон</w:t>
        </w:r>
      </w:hyperlink>
      <w:r>
        <w:t xml:space="preserve"> Белгородской области от 20 июня 2019 г. N 388</w:t>
      </w:r>
    </w:p>
    <w:p w:rsidR="00000000" w:rsidRDefault="00114E59">
      <w:pPr>
        <w:pStyle w:val="a8"/>
      </w:pPr>
      <w:hyperlink r:id="rId25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2) бесплатны</w:t>
      </w:r>
      <w:r>
        <w:t>й проезд на школьных автобусах, а также компенсация стоимости проезда на городском транспорте (кроме такси) и в автобусах пригородных и внутрирайонных маршрутов для учащихся общеобразовательных организаций к месту учебы и обратно в порядке, установленном П</w:t>
      </w:r>
      <w:r>
        <w:t>равительством Белгородской области;</w:t>
      </w:r>
    </w:p>
    <w:p w:rsidR="00000000" w:rsidRDefault="00114E59">
      <w:bookmarkStart w:id="414" w:name="sub_6430"/>
      <w:r>
        <w:t>3) льготное питание для учащихся общеобразовательных организаций;</w:t>
      </w:r>
    </w:p>
    <w:p w:rsidR="00000000" w:rsidRDefault="00114E59">
      <w:bookmarkStart w:id="415" w:name="sub_6440"/>
      <w:bookmarkEnd w:id="414"/>
      <w:r>
        <w:t>4) компенсация расходов на приобретение школьной формы учащимся первых классов общеобразовательных организаций;</w:t>
      </w:r>
    </w:p>
    <w:p w:rsidR="00000000" w:rsidRDefault="00114E59">
      <w:bookmarkStart w:id="416" w:name="sub_645"/>
      <w:bookmarkEnd w:id="415"/>
      <w:r>
        <w:t xml:space="preserve">5) </w:t>
      </w:r>
      <w:r>
        <w:t>бесплатное посещение один раз в месяц музеев, парков культуры и отдыха, а также выставок;</w:t>
      </w:r>
    </w:p>
    <w:p w:rsidR="00000000" w:rsidRDefault="00114E59">
      <w:bookmarkStart w:id="417" w:name="sub_646"/>
      <w:bookmarkEnd w:id="416"/>
      <w:r>
        <w:t>6) первоочередной прием детей в дошкольные образовательные организации.</w:t>
      </w:r>
    </w:p>
    <w:p w:rsidR="00000000" w:rsidRDefault="00114E59">
      <w:bookmarkStart w:id="418" w:name="sub_642"/>
      <w:bookmarkEnd w:id="417"/>
      <w:r>
        <w:t xml:space="preserve">2. Меры социальной поддержки, предусмотренные </w:t>
      </w:r>
      <w:hyperlink w:anchor="sub_641" w:history="1">
        <w:r>
          <w:rPr>
            <w:rStyle w:val="a4"/>
          </w:rPr>
          <w:t>пунктом 1 части 1</w:t>
        </w:r>
      </w:hyperlink>
      <w:r>
        <w:t xml:space="preserve"> настоящей статьи, предоставляются вне зависимости от вида жилищного фонда.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19" w:name="sub_643"/>
      <w:bookmarkEnd w:id="41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114E59">
      <w:pPr>
        <w:pStyle w:val="a8"/>
      </w:pPr>
      <w:r>
        <w:t xml:space="preserve">Часть 3 изменена с 1 января 2019 г. - </w:t>
      </w:r>
      <w:hyperlink r:id="rId253" w:history="1">
        <w:r>
          <w:rPr>
            <w:rStyle w:val="a4"/>
          </w:rPr>
          <w:t>Закон</w:t>
        </w:r>
      </w:hyperlink>
      <w:r>
        <w:t xml:space="preserve"> Белгородской области от 27 </w:t>
      </w:r>
      <w:r>
        <w:t>ноября 2018 г. N 312</w:t>
      </w:r>
    </w:p>
    <w:p w:rsidR="00000000" w:rsidRDefault="00114E59">
      <w:pPr>
        <w:pStyle w:val="a8"/>
      </w:pPr>
      <w:hyperlink r:id="rId254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3. Меры социальной поддержки, предусмотренные </w:t>
      </w:r>
      <w:hyperlink w:anchor="sub_6420" w:history="1">
        <w:r>
          <w:rPr>
            <w:rStyle w:val="a4"/>
          </w:rPr>
          <w:t>пунктами 2 - 3 части 1</w:t>
        </w:r>
      </w:hyperlink>
      <w:r>
        <w:t xml:space="preserve"> настоящей статьи, предоставляются: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20" w:name="sub_6431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114E59">
      <w:pPr>
        <w:pStyle w:val="a8"/>
      </w:pPr>
      <w:r>
        <w:t>П</w:t>
      </w:r>
      <w:r>
        <w:t xml:space="preserve">ункт 1 изменен с 30 июня 2019 г. - </w:t>
      </w:r>
      <w:hyperlink r:id="rId255" w:history="1">
        <w:r>
          <w:rPr>
            <w:rStyle w:val="a4"/>
          </w:rPr>
          <w:t>Закон</w:t>
        </w:r>
      </w:hyperlink>
      <w:r>
        <w:t xml:space="preserve"> Белгородской области от 20 июня 2019 г. N 388</w:t>
      </w:r>
    </w:p>
    <w:p w:rsidR="00000000" w:rsidRDefault="00114E59">
      <w:pPr>
        <w:pStyle w:val="a8"/>
      </w:pPr>
      <w:hyperlink r:id="rId256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1) исходя из норматива расходов на льготное питание для учащихся </w:t>
      </w:r>
      <w:r>
        <w:lastRenderedPageBreak/>
        <w:t>общ</w:t>
      </w:r>
      <w:r>
        <w:t>еобразовательных организаций в размере 75 рублей в день;</w:t>
      </w:r>
    </w:p>
    <w:p w:rsidR="00000000" w:rsidRDefault="00114E59">
      <w:bookmarkStart w:id="421" w:name="sub_6432"/>
      <w:r>
        <w:t>2) исходя из стоимости комплекта школьной формы в размере 2003 рубля для выплаты компенсации расходов на приобретение школьной формы учащимся первых классов общеобразовательных организаций.</w:t>
      </w:r>
    </w:p>
    <w:bookmarkEnd w:id="421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22" w:name="sub_65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114E59">
      <w:pPr>
        <w:pStyle w:val="a8"/>
      </w:pPr>
      <w:r>
        <w:fldChar w:fldCharType="begin"/>
      </w:r>
      <w:r>
        <w:instrText>HYPERLINK "garantF1://26213731.14"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18 сентября 2007 г. N 145 статья 65 настоящего Кодекса изложена в новой редакции, </w:t>
      </w:r>
      <w:hyperlink r:id="rId257" w:history="1">
        <w:r>
          <w:rPr>
            <w:rStyle w:val="a4"/>
          </w:rPr>
          <w:t>вступающей в силу</w:t>
        </w:r>
      </w:hyperlink>
      <w:r>
        <w:t xml:space="preserve"> по ис</w:t>
      </w:r>
      <w:r>
        <w:t xml:space="preserve">течении 10 дней со дня </w:t>
      </w:r>
      <w:hyperlink r:id="rId2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25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65.</w:t>
      </w:r>
      <w:r>
        <w:t xml:space="preserve"> Субсидии</w:t>
      </w:r>
    </w:p>
    <w:p w:rsidR="00000000" w:rsidRDefault="00114E59">
      <w:r>
        <w:t>Многодетным семьям предоставляются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соединения, но не более чем 50 процентов платы за указанные услуги п</w:t>
      </w:r>
      <w:r>
        <w:t>ри абонентской системе оплаты (при условии пользования указанными услугами).</w:t>
      </w:r>
    </w:p>
    <w:p w:rsidR="00000000" w:rsidRDefault="00114E59"/>
    <w:p w:rsidR="00000000" w:rsidRDefault="00114E59">
      <w:pPr>
        <w:pStyle w:val="a5"/>
      </w:pPr>
      <w:bookmarkStart w:id="423" w:name="sub_66"/>
      <w:r>
        <w:rPr>
          <w:rStyle w:val="a3"/>
        </w:rPr>
        <w:t>Статья 66.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24" w:name="sub_661"/>
      <w:bookmarkEnd w:id="42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24"/>
    <w:p w:rsidR="00000000" w:rsidRDefault="00114E59">
      <w:pPr>
        <w:pStyle w:val="a8"/>
      </w:pPr>
      <w:r>
        <w:t xml:space="preserve">Часть 1 изменена с 8 октября 2018 г. - </w:t>
      </w:r>
      <w:hyperlink r:id="rId260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261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Полномочиями по организации предоставления и пред</w:t>
      </w:r>
      <w:r>
        <w:t xml:space="preserve">оставлению мер социальной защиты, предусмотренных </w:t>
      </w:r>
      <w:hyperlink w:anchor="sub_6411" w:history="1">
        <w:r>
          <w:rPr>
            <w:rStyle w:val="a4"/>
          </w:rPr>
          <w:t>пунктами 1 - 4 части 1 статьи 64</w:t>
        </w:r>
      </w:hyperlink>
      <w:r>
        <w:t xml:space="preserve">, </w:t>
      </w:r>
      <w:hyperlink w:anchor="sub_65" w:history="1">
        <w:r>
          <w:rPr>
            <w:rStyle w:val="a4"/>
          </w:rPr>
          <w:t>статьей 65</w:t>
        </w:r>
      </w:hyperlink>
      <w:r>
        <w:t xml:space="preserve"> настоящего Кодекса, а также полномочиями по организации предоставления мер социальной защиты, предусмотренных </w:t>
      </w:r>
      <w:hyperlink w:anchor="sub_645" w:history="1">
        <w:r>
          <w:rPr>
            <w:rStyle w:val="a4"/>
          </w:rPr>
          <w:t>пунктом 5 части 1 статьи 64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425" w:name="sub_662"/>
      <w:r>
        <w:t>2. Общий объем субвенций, предоставляемых местным бюджетам на осуществление полномочий по пр</w:t>
      </w:r>
      <w:r>
        <w:t xml:space="preserve">едоставлению мер социальной защиты, предусмотренных </w:t>
      </w:r>
      <w:hyperlink w:anchor="sub_6411" w:history="1">
        <w:r>
          <w:rPr>
            <w:rStyle w:val="a4"/>
          </w:rPr>
          <w:t>пунктом 1 части 1 статьи 64</w:t>
        </w:r>
      </w:hyperlink>
      <w:r>
        <w:t xml:space="preserve"> настоящего Кодекса, определяется исходя из 50 процентов составляющей регионального стандарта стоимости жилищно-коммунальных услуг по коммунальным услу</w:t>
      </w:r>
      <w:r>
        <w:t xml:space="preserve">гам, регионального стандарта нормативной площади жилого помещения и численности лиц, указанных в </w:t>
      </w:r>
      <w:hyperlink w:anchor="sub_63" w:history="1">
        <w:r>
          <w:rPr>
            <w:rStyle w:val="a4"/>
          </w:rPr>
          <w:t>статье 63</w:t>
        </w:r>
      </w:hyperlink>
      <w:r>
        <w:t xml:space="preserve"> настоящего Кодекса.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26" w:name="sub_663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114E59">
      <w:pPr>
        <w:pStyle w:val="a8"/>
      </w:pPr>
      <w:r>
        <w:t xml:space="preserve">Часть 3 изменена с 30 июня 2019 г. - </w:t>
      </w:r>
      <w:hyperlink r:id="rId262" w:history="1">
        <w:r>
          <w:rPr>
            <w:rStyle w:val="a4"/>
          </w:rPr>
          <w:t>Закон</w:t>
        </w:r>
      </w:hyperlink>
      <w:r>
        <w:t xml:space="preserve"> Белгородской области от 20 июня 2019 г. N 388</w:t>
      </w:r>
    </w:p>
    <w:p w:rsidR="00000000" w:rsidRDefault="00114E59">
      <w:pPr>
        <w:pStyle w:val="a8"/>
      </w:pPr>
      <w:hyperlink r:id="rId263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3. Общий объём субвенций, предоставляемых местным бюджетам на осуществление полномочий по предоставлению мер социальной защит</w:t>
      </w:r>
      <w:r>
        <w:t xml:space="preserve">ы, предусмотренных </w:t>
      </w:r>
      <w:hyperlink w:anchor="sub_6420" w:history="1">
        <w:r>
          <w:rPr>
            <w:rStyle w:val="a4"/>
          </w:rPr>
          <w:t>пунктом 2 части 1 статьи 64</w:t>
        </w:r>
      </w:hyperlink>
      <w:r>
        <w:t xml:space="preserve"> настоящего Кодекса, определяется исходя из стоимости проезда к месту учёбы и обратно с учётом действующих тарифов и маршрутов и численности лиц, имеющих право на предоставление указан</w:t>
      </w:r>
      <w:r>
        <w:t>ных мер социальной защиты.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27" w:name="sub_6631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114E59">
      <w:pPr>
        <w:pStyle w:val="a8"/>
      </w:pPr>
      <w:r>
        <w:t xml:space="preserve">Статья 66 дополнена частью 3.1 с 30 июня 2019 г. - </w:t>
      </w:r>
      <w:hyperlink r:id="rId264" w:history="1">
        <w:r>
          <w:rPr>
            <w:rStyle w:val="a4"/>
          </w:rPr>
          <w:t>Закон</w:t>
        </w:r>
      </w:hyperlink>
      <w:r>
        <w:t xml:space="preserve"> Белгородской области </w:t>
      </w:r>
      <w:r>
        <w:lastRenderedPageBreak/>
        <w:t>от 20 июня 2019 г. N 388</w:t>
      </w:r>
    </w:p>
    <w:p w:rsidR="00000000" w:rsidRDefault="00114E59">
      <w:r>
        <w:t>3.1. Общий объём субвенций, предоставляемых ме</w:t>
      </w:r>
      <w:r>
        <w:t xml:space="preserve">стным бюджетам на осуществление полномочий по предоставлению мер социальной защиты, предусмотренных </w:t>
      </w:r>
      <w:hyperlink w:anchor="sub_6430" w:history="1">
        <w:r>
          <w:rPr>
            <w:rStyle w:val="a4"/>
          </w:rPr>
          <w:t>пунктом 3 части 1 статьи 64</w:t>
        </w:r>
      </w:hyperlink>
      <w:r>
        <w:t xml:space="preserve"> настоящего Кодекса, определяется исходя из норматива расходов на льготное питание, установленного </w:t>
      </w:r>
      <w:hyperlink w:anchor="sub_6431" w:history="1">
        <w:r>
          <w:rPr>
            <w:rStyle w:val="a4"/>
          </w:rPr>
          <w:t>пунктом 1 части 3 статьи 64</w:t>
        </w:r>
      </w:hyperlink>
      <w:r>
        <w:t xml:space="preserve"> настоящего Кодекса, и численности лиц, имеющих право на предоставление указанных мер социальной защиты.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28" w:name="sub_6632"/>
      <w:r>
        <w:rPr>
          <w:color w:val="000000"/>
          <w:sz w:val="16"/>
          <w:szCs w:val="16"/>
        </w:rPr>
        <w:t>Информация об изменениях:</w:t>
      </w:r>
    </w:p>
    <w:bookmarkEnd w:id="428"/>
    <w:p w:rsidR="00000000" w:rsidRDefault="00114E59">
      <w:pPr>
        <w:pStyle w:val="a8"/>
      </w:pPr>
      <w:r>
        <w:t xml:space="preserve">Статья 66 дополнена частью 3.2 с 30 июня 2019 г. - </w:t>
      </w:r>
      <w:hyperlink r:id="rId265" w:history="1">
        <w:r>
          <w:rPr>
            <w:rStyle w:val="a4"/>
          </w:rPr>
          <w:t>Закон</w:t>
        </w:r>
      </w:hyperlink>
      <w:r>
        <w:t xml:space="preserve"> Белгородской области от 20 июня 2019 г. N 388</w:t>
      </w:r>
    </w:p>
    <w:p w:rsidR="00000000" w:rsidRDefault="00114E59">
      <w:r>
        <w:t xml:space="preserve">3.2. Общий объём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6440" w:history="1">
        <w:r>
          <w:rPr>
            <w:rStyle w:val="a4"/>
          </w:rPr>
          <w:t>пунктом 4 части 1 статьи 64</w:t>
        </w:r>
      </w:hyperlink>
      <w:r>
        <w:t xml:space="preserve"> настоящего Кодекса, определяется исходя из стоимости комплекта школьной формы, установленной </w:t>
      </w:r>
      <w:hyperlink w:anchor="sub_6432" w:history="1">
        <w:r>
          <w:rPr>
            <w:rStyle w:val="a4"/>
          </w:rPr>
          <w:t>пунктом 2 части 3 статьи 64</w:t>
        </w:r>
      </w:hyperlink>
      <w:r>
        <w:t xml:space="preserve"> настоящего Кодекса, и численности лиц, имеющих право на предоставление указ</w:t>
      </w:r>
      <w:r>
        <w:t>анных мер социальной защиты.</w:t>
      </w:r>
    </w:p>
    <w:p w:rsidR="00000000" w:rsidRDefault="00114E59">
      <w:bookmarkStart w:id="429" w:name="sub_664"/>
      <w:r>
        <w:t xml:space="preserve">4. Общий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65" w:history="1">
        <w:r>
          <w:rPr>
            <w:rStyle w:val="a4"/>
          </w:rPr>
          <w:t>статьей 65</w:t>
        </w:r>
      </w:hyperlink>
      <w:r>
        <w:t xml:space="preserve"> настоящего Кодекса, определяется исходя и</w:t>
      </w:r>
      <w:r>
        <w:t>з размера субсидии, установленного этой статьей, и численности многодетных семей, пользующихся соответствующими услугами.</w:t>
      </w:r>
    </w:p>
    <w:bookmarkEnd w:id="429"/>
    <w:p w:rsidR="00000000" w:rsidRDefault="00114E59"/>
    <w:p w:rsidR="00000000" w:rsidRDefault="00114E59">
      <w:pPr>
        <w:pStyle w:val="1"/>
      </w:pPr>
      <w:bookmarkStart w:id="430" w:name="sub_20000"/>
      <w:r>
        <w:t>Глава 20. Меры социальной защиты женщин, имеющих детей в возрасте до полутора лет</w:t>
      </w:r>
    </w:p>
    <w:bookmarkEnd w:id="430"/>
    <w:p w:rsidR="00000000" w:rsidRDefault="00114E59"/>
    <w:p w:rsidR="00000000" w:rsidRDefault="00114E59">
      <w:pPr>
        <w:pStyle w:val="a5"/>
      </w:pPr>
      <w:hyperlink r:id="rId266" w:history="1">
        <w:r>
          <w:rPr>
            <w:rStyle w:val="a4"/>
          </w:rPr>
          <w:t>Исключена</w:t>
        </w:r>
      </w:hyperlink>
      <w:r>
        <w:t xml:space="preserve"> с 1 октября 2010 г.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4E59">
      <w:pPr>
        <w:pStyle w:val="a8"/>
      </w:pPr>
      <w:r>
        <w:t xml:space="preserve">См. текст </w:t>
      </w:r>
      <w:hyperlink r:id="rId267" w:history="1">
        <w:r>
          <w:rPr>
            <w:rStyle w:val="a4"/>
          </w:rPr>
          <w:t>главы 20</w:t>
        </w:r>
      </w:hyperlink>
    </w:p>
    <w:p w:rsidR="00000000" w:rsidRDefault="00114E59">
      <w:pPr>
        <w:pStyle w:val="a8"/>
      </w:pPr>
    </w:p>
    <w:p w:rsidR="00000000" w:rsidRDefault="00114E59">
      <w:pPr>
        <w:pStyle w:val="1"/>
      </w:pPr>
      <w:bookmarkStart w:id="431" w:name="sub_21000"/>
      <w:r>
        <w:t>Глава 21. Меры социальной защиты граждан, имеющих особые заслуги перед Российской Федерацией и перед Белгородской облас</w:t>
      </w:r>
      <w:r>
        <w:t>тью</w:t>
      </w:r>
    </w:p>
    <w:bookmarkEnd w:id="431"/>
    <w:p w:rsidR="00000000" w:rsidRDefault="00114E59"/>
    <w:p w:rsidR="00000000" w:rsidRDefault="00114E59">
      <w:pPr>
        <w:pStyle w:val="a5"/>
      </w:pPr>
      <w:bookmarkStart w:id="432" w:name="sub_70"/>
      <w:r>
        <w:rPr>
          <w:rStyle w:val="a3"/>
        </w:rPr>
        <w:t>Статья 70.</w:t>
      </w:r>
      <w:r>
        <w:t xml:space="preserve"> Граждане, имеющие право на предоставление мер социальной защиты, и форма их предоставления</w:t>
      </w:r>
    </w:p>
    <w:bookmarkEnd w:id="432"/>
    <w:p w:rsidR="00000000" w:rsidRDefault="00114E59">
      <w:r>
        <w:t>Правом на предоставление мер социальной защиты в формах, указанных в настоящей главе, обладают: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33" w:name="sub_710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114E59">
      <w:pPr>
        <w:pStyle w:val="a8"/>
      </w:pPr>
      <w:r>
        <w:t xml:space="preserve">Пункт 1 изменен с 1 января 2018 г. - </w:t>
      </w:r>
      <w:hyperlink r:id="rId268" w:history="1">
        <w:r>
          <w:rPr>
            <w:rStyle w:val="a4"/>
          </w:rPr>
          <w:t>Закон</w:t>
        </w:r>
      </w:hyperlink>
      <w:r>
        <w:t xml:space="preserve"> Белгородской области от 19 декабря 2017 г. N 212</w:t>
      </w:r>
    </w:p>
    <w:p w:rsidR="00000000" w:rsidRDefault="00114E59">
      <w:pPr>
        <w:pStyle w:val="a8"/>
      </w:pPr>
      <w:r>
        <w:t xml:space="preserve">Изменения </w:t>
      </w:r>
      <w:hyperlink r:id="rId26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при составлении и исполнении б</w:t>
      </w:r>
      <w:r>
        <w:t>юджетов бюджетной системы Белгородской области, начиная с бюджетов на 2018 г. и на плановый период 2019 и 2020 г.г.</w:t>
      </w:r>
    </w:p>
    <w:p w:rsidR="00000000" w:rsidRDefault="00114E59">
      <w:pPr>
        <w:pStyle w:val="a8"/>
      </w:pPr>
      <w:hyperlink r:id="rId27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1) вдовы Героев Социалистического Труда и полных кавалеров ордена Трудовой Сла</w:t>
      </w:r>
      <w:r>
        <w:t>вы;</w:t>
      </w:r>
    </w:p>
    <w:p w:rsidR="00000000" w:rsidRDefault="00114E59">
      <w:bookmarkStart w:id="434" w:name="sub_711"/>
      <w:r>
        <w:t>2) лица, которым присвоено звание "Почетный гражданин Белгородской области".</w:t>
      </w:r>
    </w:p>
    <w:bookmarkEnd w:id="434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35" w:name="sub_7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35"/>
    <w:p w:rsidR="00000000" w:rsidRDefault="00114E59">
      <w:pPr>
        <w:pStyle w:val="a8"/>
      </w:pPr>
      <w:r>
        <w:fldChar w:fldCharType="begin"/>
      </w:r>
      <w:r>
        <w:instrText>HYPERLINK "garantF1://26233861.14"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15 марта 2010 г. N 326 в статью 71 настоящего Кодекса</w:t>
      </w:r>
      <w:r>
        <w:t xml:space="preserve">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официального опубликования названного </w:t>
      </w:r>
      <w:hyperlink r:id="rId272" w:history="1">
        <w:r>
          <w:rPr>
            <w:rStyle w:val="a4"/>
          </w:rPr>
          <w:t>Закона</w:t>
        </w:r>
      </w:hyperlink>
      <w:r>
        <w:t xml:space="preserve"> и распространяющиеся на правоотношения, возникшие с 1 января 2010 г.</w:t>
      </w:r>
    </w:p>
    <w:p w:rsidR="00000000" w:rsidRDefault="00114E59">
      <w:pPr>
        <w:pStyle w:val="a8"/>
      </w:pPr>
      <w:hyperlink r:id="rId2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71.</w:t>
      </w:r>
      <w:r>
        <w:t xml:space="preserve"> Пособия</w:t>
      </w:r>
    </w:p>
    <w:p w:rsidR="00000000" w:rsidRDefault="00114E59">
      <w:bookmarkStart w:id="436" w:name="sub_7501"/>
      <w:r>
        <w:t xml:space="preserve">1. Исключена с 1 января 2018 г. - </w:t>
      </w:r>
      <w:hyperlink r:id="rId274" w:history="1">
        <w:r>
          <w:rPr>
            <w:rStyle w:val="a4"/>
          </w:rPr>
          <w:t>Закон</w:t>
        </w:r>
      </w:hyperlink>
      <w:r>
        <w:t xml:space="preserve"> Белгородской области от 19 декабря 2017 г. N 212</w:t>
      </w:r>
    </w:p>
    <w:bookmarkEnd w:id="436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p w:rsidR="00000000" w:rsidRDefault="00114E59">
      <w:pPr>
        <w:pStyle w:val="a8"/>
      </w:pPr>
      <w:hyperlink r:id="rId275" w:history="1">
        <w:r>
          <w:rPr>
            <w:rStyle w:val="a4"/>
          </w:rPr>
          <w:t>См. предыдущую редакцию</w:t>
        </w:r>
      </w:hyperlink>
    </w:p>
    <w:bookmarkStart w:id="437" w:name="sub_7502"/>
    <w:p w:rsidR="00000000" w:rsidRDefault="00114E59">
      <w:pPr>
        <w:pStyle w:val="a8"/>
      </w:pPr>
      <w:r>
        <w:fldChar w:fldCharType="begin"/>
      </w:r>
      <w:r>
        <w:instrText>HYPERLINK "garantF1://42614346.17"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132 в часть 2 статьи 71 настоящего Кодекса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с 1 апреля 2017 г.</w:t>
      </w:r>
    </w:p>
    <w:bookmarkEnd w:id="437"/>
    <w:p w:rsidR="00000000" w:rsidRDefault="00114E59">
      <w:pPr>
        <w:pStyle w:val="a8"/>
      </w:pPr>
      <w:r>
        <w:fldChar w:fldCharType="begin"/>
      </w:r>
      <w:r>
        <w:instrText>HYPERLINK "garantF1://26262363.7502"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114E59">
      <w:r>
        <w:t xml:space="preserve">2. Лицам, указанным в </w:t>
      </w:r>
      <w:hyperlink w:anchor="sub_711" w:history="1">
        <w:r>
          <w:rPr>
            <w:rStyle w:val="a4"/>
          </w:rPr>
          <w:t>пункте 2 статьи 70</w:t>
        </w:r>
      </w:hyperlink>
      <w:r>
        <w:t xml:space="preserve"> настоящего Кодекса, независимо от места их проживания ежемесячно выплачивается пособие в размере 4098 рублей. В случае, если граждане, получающие пособие в соответствии с настоящей частью, являются пенсионерами со среднемесячным доходом ниже среднедушевог</w:t>
      </w:r>
      <w:r>
        <w:t>о денежного дохода гражданина, сложившегося в Белгородской области, размер пособия увеличивается на 9570 рублей.</w:t>
      </w:r>
    </w:p>
    <w:p w:rsidR="00000000" w:rsidRDefault="00114E59">
      <w:bookmarkStart w:id="438" w:name="sub_7503"/>
      <w:r>
        <w:t xml:space="preserve">3. </w:t>
      </w:r>
      <w:hyperlink r:id="rId277" w:history="1">
        <w:r>
          <w:rPr>
            <w:rStyle w:val="a4"/>
          </w:rPr>
          <w:t>Исключена</w:t>
        </w:r>
      </w:hyperlink>
      <w:r>
        <w:t>.</w:t>
      </w:r>
    </w:p>
    <w:bookmarkEnd w:id="438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4E59">
      <w:pPr>
        <w:pStyle w:val="a8"/>
      </w:pPr>
      <w:r>
        <w:t xml:space="preserve">См. текст </w:t>
      </w:r>
      <w:hyperlink r:id="rId278" w:history="1">
        <w:r>
          <w:rPr>
            <w:rStyle w:val="a4"/>
          </w:rPr>
          <w:t>част</w:t>
        </w:r>
        <w:r>
          <w:rPr>
            <w:rStyle w:val="a4"/>
          </w:rPr>
          <w:t>и 3 статьи 71</w:t>
        </w:r>
      </w:hyperlink>
    </w:p>
    <w:p w:rsidR="00000000" w:rsidRDefault="00114E59">
      <w:pPr>
        <w:pStyle w:val="a8"/>
      </w:pPr>
    </w:p>
    <w:p w:rsidR="00000000" w:rsidRDefault="00114E59">
      <w:pPr>
        <w:pStyle w:val="a5"/>
      </w:pPr>
      <w:bookmarkStart w:id="439" w:name="sub_76"/>
      <w:r>
        <w:rPr>
          <w:rStyle w:val="a3"/>
        </w:rPr>
        <w:t>Статья 72.</w:t>
      </w:r>
      <w:r>
        <w:t xml:space="preserve"> Меры социальной поддержки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40" w:name="sub_760"/>
      <w:bookmarkEnd w:id="439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114E59">
      <w:pPr>
        <w:pStyle w:val="a8"/>
      </w:pPr>
      <w:r>
        <w:fldChar w:fldCharType="begin"/>
      </w:r>
      <w:r>
        <w:instrText>HYPERLINK "garantF1://26214351.12"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 174 в часть 1 статьи 72 настоящего Кодекса внесены изменения</w:t>
      </w:r>
      <w:r>
        <w:t xml:space="preserve">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июля 2008 г.</w:t>
      </w:r>
    </w:p>
    <w:p w:rsidR="00000000" w:rsidRDefault="00114E59">
      <w:pPr>
        <w:pStyle w:val="a8"/>
      </w:pPr>
      <w:hyperlink r:id="rId2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1. Вдовам Героев Социалистического Труда и полных кавалеров ордена Трудовой Славы предоставляются следующие</w:t>
      </w:r>
      <w:r>
        <w:t xml:space="preserve"> меры социальной поддержки:</w:t>
      </w:r>
    </w:p>
    <w:p w:rsidR="00000000" w:rsidRDefault="00114E59">
      <w:r>
        <w:t>1)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услуг;</w:t>
      </w:r>
    </w:p>
    <w:p w:rsidR="00000000" w:rsidRDefault="00114E59">
      <w:r>
        <w:t>2) ежемес</w:t>
      </w:r>
      <w:r>
        <w:t>ячная денежная компенсация в размере 50 процентов от платы за пользование жилым помещением (платы за наем) в пределах регионального стандарта нормативной площади жилого помещения.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41" w:name="sub_7601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114E59">
      <w:pPr>
        <w:pStyle w:val="a8"/>
      </w:pPr>
      <w:r>
        <w:fldChar w:fldCharType="begin"/>
      </w:r>
      <w:r>
        <w:instrText>HYPERLINK "garantF1://26233861.15"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15 марта 2010 г. N 326 в статью 72 настоящего Кодекса внесены изменения, </w:t>
      </w:r>
      <w:hyperlink r:id="rId28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официального опубликования названного </w:t>
      </w:r>
      <w:hyperlink r:id="rId282" w:history="1">
        <w:r>
          <w:rPr>
            <w:rStyle w:val="a4"/>
          </w:rPr>
          <w:t>Закона</w:t>
        </w:r>
      </w:hyperlink>
      <w:r>
        <w:t xml:space="preserve"> и распространяющиеся на правоотношения, возникшие с 1 января 2010 г.</w:t>
      </w:r>
    </w:p>
    <w:p w:rsidR="00000000" w:rsidRDefault="00114E59">
      <w:r>
        <w:t xml:space="preserve">2. Лицам, указанным в </w:t>
      </w:r>
      <w:hyperlink w:anchor="sub_711" w:history="1">
        <w:r>
          <w:rPr>
            <w:rStyle w:val="a4"/>
          </w:rPr>
          <w:t>пункте 2 статьи 70</w:t>
        </w:r>
      </w:hyperlink>
      <w:r>
        <w:t xml:space="preserve"> настоящего Кодекса, предоставляются следующие меры социальной поддержки:</w:t>
      </w:r>
    </w:p>
    <w:p w:rsidR="00000000" w:rsidRDefault="00114E59">
      <w:bookmarkStart w:id="442" w:name="sub_84"/>
      <w:r>
        <w:t>1) первоочередное бесплат</w:t>
      </w:r>
      <w:r>
        <w:t>ное обслуживание в государственных и муниципальных лечебно-профилактических учреждениях;</w:t>
      </w:r>
    </w:p>
    <w:p w:rsidR="00000000" w:rsidRDefault="00114E59">
      <w:bookmarkStart w:id="443" w:name="sub_83"/>
      <w:bookmarkEnd w:id="442"/>
      <w:r>
        <w:t xml:space="preserve">2) </w:t>
      </w:r>
      <w:hyperlink r:id="rId283" w:history="1">
        <w:r>
          <w:rPr>
            <w:rStyle w:val="a4"/>
          </w:rPr>
          <w:t>исключен</w:t>
        </w:r>
      </w:hyperlink>
      <w:r>
        <w:t>;</w:t>
      </w:r>
    </w:p>
    <w:bookmarkEnd w:id="443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114E59">
      <w:pPr>
        <w:pStyle w:val="a8"/>
      </w:pPr>
      <w:r>
        <w:t xml:space="preserve">См. текст </w:t>
      </w:r>
      <w:hyperlink r:id="rId284" w:history="1">
        <w:r>
          <w:rPr>
            <w:rStyle w:val="a4"/>
          </w:rPr>
          <w:t>пункта 2 части 2 статьи 72</w:t>
        </w:r>
      </w:hyperlink>
    </w:p>
    <w:p w:rsidR="00000000" w:rsidRDefault="00114E59">
      <w:bookmarkStart w:id="444" w:name="sub_76011"/>
      <w:r>
        <w:t>3) ежемесячная денежная компенсация на оплату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услуг;</w:t>
      </w:r>
    </w:p>
    <w:p w:rsidR="00000000" w:rsidRDefault="00114E59">
      <w:bookmarkStart w:id="445" w:name="sub_76012"/>
      <w:bookmarkEnd w:id="444"/>
      <w:r>
        <w:t xml:space="preserve">4) </w:t>
      </w:r>
      <w:r>
        <w:t>ежемесячная денежная компенсация на оплату за пользование жилым помещением (платы за наем) в пределах регионального стандарта нормативной площади жилого помещения;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46" w:name="sub_76015"/>
      <w:bookmarkEnd w:id="445"/>
      <w:r>
        <w:rPr>
          <w:color w:val="000000"/>
          <w:sz w:val="16"/>
          <w:szCs w:val="16"/>
        </w:rPr>
        <w:t>Информация об изменениях:</w:t>
      </w:r>
    </w:p>
    <w:bookmarkEnd w:id="446"/>
    <w:p w:rsidR="00000000" w:rsidRDefault="00114E59">
      <w:pPr>
        <w:pStyle w:val="a8"/>
      </w:pPr>
      <w:r>
        <w:t xml:space="preserve">Пункт 5 изменен с 9 марта 2019 г. - </w:t>
      </w:r>
      <w:hyperlink r:id="rId285" w:history="1">
        <w:r>
          <w:rPr>
            <w:rStyle w:val="a4"/>
          </w:rPr>
          <w:t>Закон</w:t>
        </w:r>
      </w:hyperlink>
      <w:r>
        <w:t xml:space="preserve"> Белгородской области от 26 февраля 2019 г. N 355</w:t>
      </w:r>
    </w:p>
    <w:p w:rsidR="00000000" w:rsidRDefault="00114E59">
      <w:pPr>
        <w:pStyle w:val="a8"/>
      </w:pPr>
      <w:hyperlink r:id="rId286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5) однократное предоставление бесплатно земельных участков в собственность для садоводства, огородничест</w:t>
      </w:r>
      <w:r>
        <w:t xml:space="preserve">ва, личного подсобного хозяйства или индивидуального жилищного строительства в предельных (минимальных и максимальных) размерах земельных участков, определяемых в соответствии со </w:t>
      </w:r>
      <w:hyperlink r:id="rId287" w:history="1">
        <w:r>
          <w:rPr>
            <w:rStyle w:val="a4"/>
          </w:rPr>
          <w:t>статьёй 11.9</w:t>
        </w:r>
      </w:hyperlink>
      <w:r>
        <w:t xml:space="preserve"> Земельного кодекса Росси</w:t>
      </w:r>
      <w:r>
        <w:t>йской Федерации;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47" w:name="sub_85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114E59">
      <w:pPr>
        <w:pStyle w:val="a8"/>
      </w:pPr>
      <w:r>
        <w:fldChar w:fldCharType="begin"/>
      </w:r>
      <w:r>
        <w:instrText>HYPERLINK "garantF1://26240991.111"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 г. N 86 пункт 6 части 2 статьи 72 настоящего Кодекса изложен в новой редакции, </w:t>
      </w:r>
      <w:hyperlink r:id="rId288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с 1 января 2012 г.</w:t>
      </w:r>
    </w:p>
    <w:p w:rsidR="00000000" w:rsidRDefault="00114E59">
      <w:pPr>
        <w:pStyle w:val="a8"/>
      </w:pPr>
      <w:hyperlink r:id="rId2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4E59">
      <w:r>
        <w:t>6) внеочередной бесплатный доступ к телефонной сети при наличии технической возможности;</w:t>
      </w:r>
    </w:p>
    <w:p w:rsidR="00000000" w:rsidRDefault="00114E59">
      <w:bookmarkStart w:id="448" w:name="sub_86"/>
      <w:r>
        <w:t xml:space="preserve">7) внеочередное приобретение билетов на все виды </w:t>
      </w:r>
      <w:r>
        <w:t>железнодорожного, воздушного и автомобильного транспорта;</w:t>
      </w:r>
    </w:p>
    <w:p w:rsidR="00000000" w:rsidRDefault="00114E59">
      <w:bookmarkStart w:id="449" w:name="sub_87"/>
      <w:bookmarkEnd w:id="448"/>
      <w:r>
        <w:t>8) 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</w:t>
      </w:r>
      <w:r>
        <w:t>.</w:t>
      </w:r>
    </w:p>
    <w:p w:rsidR="00000000" w:rsidRDefault="00114E59">
      <w:bookmarkStart w:id="450" w:name="sub_7602"/>
      <w:bookmarkEnd w:id="449"/>
      <w:r>
        <w:t xml:space="preserve">3. Меры социальной поддержки, предусмотренные </w:t>
      </w:r>
      <w:hyperlink w:anchor="sub_760" w:history="1">
        <w:r>
          <w:rPr>
            <w:rStyle w:val="a4"/>
          </w:rPr>
          <w:t>частью 1</w:t>
        </w:r>
      </w:hyperlink>
      <w:r>
        <w:t xml:space="preserve"> настоящей статьи, предоставляются вне зависимости от вида жилищного фонда. Меры социальной поддержки, предусмотренные </w:t>
      </w:r>
      <w:hyperlink w:anchor="sub_76011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76012" w:history="1">
        <w:r>
          <w:rPr>
            <w:rStyle w:val="a4"/>
          </w:rPr>
          <w:t>4 части 2</w:t>
        </w:r>
      </w:hyperlink>
      <w:r>
        <w:t xml:space="preserve"> настоящей статьи, предоставляются вне зависимости от вида жилищного фонда и распространяются также на членов семьи лиц, которым присвоено звание "Почетный гражданин Белгородской области", проживающим совместно с ними.</w:t>
      </w:r>
    </w:p>
    <w:bookmarkEnd w:id="450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51" w:name="sub_77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114E59">
      <w:pPr>
        <w:pStyle w:val="a8"/>
      </w:pPr>
      <w:r>
        <w:fldChar w:fldCharType="begin"/>
      </w:r>
      <w:r>
        <w:instrText>HYPERLINK "garantF1://26210716.15"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29 декабря 2006 г. N 87 в статью 73 настоящего Кодекса внесены изменения, </w:t>
      </w:r>
      <w:hyperlink r:id="rId290" w:history="1">
        <w:r>
          <w:rPr>
            <w:rStyle w:val="a4"/>
          </w:rPr>
          <w:t>вступающие в силу</w:t>
        </w:r>
      </w:hyperlink>
      <w:r>
        <w:t xml:space="preserve"> одновременно со </w:t>
      </w:r>
      <w:hyperlink r:id="rId291" w:history="1">
        <w:r>
          <w:rPr>
            <w:rStyle w:val="a4"/>
          </w:rPr>
          <w:t>вступлением в силу</w:t>
        </w:r>
      </w:hyperlink>
      <w:r>
        <w:t xml:space="preserve"> </w:t>
      </w:r>
      <w:hyperlink r:id="rId292" w:history="1">
        <w:r>
          <w:rPr>
            <w:rStyle w:val="a4"/>
          </w:rPr>
          <w:t>закона</w:t>
        </w:r>
      </w:hyperlink>
      <w:r>
        <w:t xml:space="preserve"> Белгородской области "Об областном бюджете на 2007 год", предусматривающего распределение субвенций из областного фонда компенсаций муниципа</w:t>
      </w:r>
      <w:r>
        <w:t>льным районам и городскому округу на осуществление ими полномочий, переданных в соответствии с настоящим законом, но не ранее 1 января 2007 г.</w:t>
      </w:r>
    </w:p>
    <w:p w:rsidR="00000000" w:rsidRDefault="00114E59">
      <w:pPr>
        <w:pStyle w:val="a8"/>
      </w:pPr>
      <w:hyperlink r:id="rId2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73.</w:t>
      </w:r>
      <w:r>
        <w:t xml:space="preserve"> Наделение органов местного</w:t>
      </w:r>
      <w:r>
        <w:t xml:space="preserve"> самоуправления полномочиями по организации предоставления и предоставлению мер социальной защиты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52" w:name="sub_771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114E59">
      <w:pPr>
        <w:pStyle w:val="a8"/>
      </w:pPr>
      <w:r>
        <w:lastRenderedPageBreak/>
        <w:t xml:space="preserve">Часть 1 изменена с 8 октября 2018 г. - </w:t>
      </w:r>
      <w:hyperlink r:id="rId294" w:history="1">
        <w:r>
          <w:rPr>
            <w:rStyle w:val="a4"/>
          </w:rPr>
          <w:t>Закон</w:t>
        </w:r>
      </w:hyperlink>
      <w:r>
        <w:t xml:space="preserve"> Белгородской области от 28 </w:t>
      </w:r>
      <w:r>
        <w:t>сентября 2018 г. N 302</w:t>
      </w:r>
    </w:p>
    <w:p w:rsidR="00000000" w:rsidRDefault="00114E59">
      <w:pPr>
        <w:pStyle w:val="a8"/>
      </w:pPr>
      <w:hyperlink r:id="rId295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7502" w:history="1">
        <w:r>
          <w:rPr>
            <w:rStyle w:val="a4"/>
          </w:rPr>
          <w:t>частью 2 статьи 71</w:t>
        </w:r>
      </w:hyperlink>
      <w:r>
        <w:t xml:space="preserve">, </w:t>
      </w:r>
      <w:hyperlink w:anchor="sub_760" w:history="1">
        <w:r>
          <w:rPr>
            <w:rStyle w:val="a4"/>
          </w:rPr>
          <w:t>ч</w:t>
        </w:r>
        <w:r>
          <w:rPr>
            <w:rStyle w:val="a4"/>
          </w:rPr>
          <w:t>астью 1</w:t>
        </w:r>
      </w:hyperlink>
      <w:r>
        <w:t xml:space="preserve"> и </w:t>
      </w:r>
      <w:hyperlink w:anchor="sub_76011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76012" w:history="1">
        <w:r>
          <w:rPr>
            <w:rStyle w:val="a4"/>
          </w:rPr>
          <w:t>4 части 2 статьи 72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53" w:name="sub_772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114E59">
      <w:pPr>
        <w:pStyle w:val="a8"/>
      </w:pPr>
      <w:r>
        <w:t>Часть 2 изм</w:t>
      </w:r>
      <w:r>
        <w:t xml:space="preserve">енена с 8 октября 2018 г. - </w:t>
      </w:r>
      <w:hyperlink r:id="rId296" w:history="1">
        <w:r>
          <w:rPr>
            <w:rStyle w:val="a4"/>
          </w:rPr>
          <w:t>Закон</w:t>
        </w:r>
      </w:hyperlink>
      <w:r>
        <w:t xml:space="preserve"> Белгородской области от 28 сентября 2018 г. N 302</w:t>
      </w:r>
    </w:p>
    <w:p w:rsidR="00000000" w:rsidRDefault="00114E59">
      <w:pPr>
        <w:pStyle w:val="a8"/>
      </w:pPr>
      <w:hyperlink r:id="rId29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2. Полномочиями по организации предоставления иных мер социальной поддер</w:t>
      </w:r>
      <w:r>
        <w:t xml:space="preserve">жки, указанных в </w:t>
      </w:r>
      <w:hyperlink w:anchor="sub_7601" w:history="1">
        <w:r>
          <w:rPr>
            <w:rStyle w:val="a4"/>
          </w:rPr>
          <w:t>части 2 статьи 72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54" w:name="sub_77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114E59">
      <w:pPr>
        <w:pStyle w:val="a8"/>
      </w:pPr>
      <w:r>
        <w:t xml:space="preserve">Часть 3 изменена с 1 января 2018 г. - </w:t>
      </w:r>
      <w:hyperlink r:id="rId298" w:history="1">
        <w:r>
          <w:rPr>
            <w:rStyle w:val="a4"/>
          </w:rPr>
          <w:t>Закон</w:t>
        </w:r>
      </w:hyperlink>
      <w:r>
        <w:t xml:space="preserve"> Белгородской области от 19 декабря 2017 г. N 212</w:t>
      </w:r>
    </w:p>
    <w:p w:rsidR="00000000" w:rsidRDefault="00114E59">
      <w:pPr>
        <w:pStyle w:val="a8"/>
      </w:pPr>
      <w:r>
        <w:t xml:space="preserve">Изменения </w:t>
      </w:r>
      <w:hyperlink r:id="rId29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при составлении и исполнении бюджетов бюджетной системы Белгородской области, начиная с</w:t>
      </w:r>
      <w:r>
        <w:t xml:space="preserve"> бюджетов на 2018 г. и на плановый период 2019 и 2020 г.г.</w:t>
      </w:r>
    </w:p>
    <w:p w:rsidR="00000000" w:rsidRDefault="00114E59">
      <w:pPr>
        <w:pStyle w:val="a8"/>
      </w:pPr>
      <w:hyperlink r:id="rId300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3. Общий объем субвенций, предоставляемых местным бюджетам на осуществление полномочий по предоставлению мер социальной защиты, предусм</w:t>
      </w:r>
      <w:r>
        <w:t xml:space="preserve">отренных </w:t>
      </w:r>
      <w:hyperlink w:anchor="sub_7502" w:history="1">
        <w:r>
          <w:rPr>
            <w:rStyle w:val="a4"/>
          </w:rPr>
          <w:t>частью 2 статьи 71</w:t>
        </w:r>
      </w:hyperlink>
      <w:r>
        <w:t xml:space="preserve"> настоящего Кодекса, определяется исходя из размера пособия, установленного этой статьей, и численности лиц, обладающих правом на его получение.</w:t>
      </w:r>
    </w:p>
    <w:p w:rsidR="00000000" w:rsidRDefault="00114E59">
      <w:bookmarkStart w:id="455" w:name="sub_774"/>
      <w:r>
        <w:t>4. Общий объем субвенций, предоставляемых местным б</w:t>
      </w:r>
      <w:r>
        <w:t xml:space="preserve">юджетам на осуществление полномочий по предоставлению мер социальной защиты, предусмотренных </w:t>
      </w:r>
      <w:hyperlink w:anchor="sub_760" w:history="1">
        <w:r>
          <w:rPr>
            <w:rStyle w:val="a4"/>
          </w:rPr>
          <w:t>частью 1 статьи 72</w:t>
        </w:r>
      </w:hyperlink>
      <w:r>
        <w:t xml:space="preserve"> настоящего Кодекса, определяется исходя из 50 процентов регионального стандарта стоимости жилищно-коммунальных услуг, р</w:t>
      </w:r>
      <w:r>
        <w:t>егионального стандарта нормативной площади жилого помещения и численности лиц, указанных в части 1 статьи 72 настоящего Кодекса.</w:t>
      </w:r>
    </w:p>
    <w:p w:rsidR="00000000" w:rsidRDefault="00114E59">
      <w:bookmarkStart w:id="456" w:name="sub_775"/>
      <w:bookmarkEnd w:id="455"/>
      <w:r>
        <w:t>5. Общий объем субвенций, предоставляемых местным бюджетам на осуществление полномочий по предоставлению мер соци</w:t>
      </w:r>
      <w:r>
        <w:t xml:space="preserve">альной защиты, предусмотренных </w:t>
      </w:r>
      <w:hyperlink w:anchor="sub_76011" w:history="1">
        <w:r>
          <w:rPr>
            <w:rStyle w:val="a4"/>
          </w:rPr>
          <w:t>пунктом 3 части 2 статьи 72</w:t>
        </w:r>
      </w:hyperlink>
      <w:r>
        <w:t xml:space="preserve"> настоящего Кодекса, определяется исходя из регионального стандарта стоимости жилищно-коммунальных услуг и численности лиц, обладающих правом на предоставление этих мер со</w:t>
      </w:r>
      <w:r>
        <w:t>циальной защиты.</w:t>
      </w:r>
    </w:p>
    <w:bookmarkEnd w:id="456"/>
    <w:p w:rsidR="00000000" w:rsidRDefault="00114E59"/>
    <w:p w:rsidR="00000000" w:rsidRDefault="00114E59">
      <w:pPr>
        <w:pStyle w:val="1"/>
      </w:pPr>
      <w:bookmarkStart w:id="457" w:name="sub_22000"/>
      <w:r>
        <w:t>Глава 22. Меры социальной защиты инвалидов боевых действий I и II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</w:t>
      </w:r>
      <w:r>
        <w:t>йствий</w:t>
      </w:r>
    </w:p>
    <w:bookmarkEnd w:id="457"/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4E59">
      <w:pPr>
        <w:pStyle w:val="a7"/>
      </w:pPr>
      <w:r>
        <w:t xml:space="preserve">См. также </w:t>
      </w:r>
      <w:hyperlink r:id="rId301" w:history="1">
        <w:r>
          <w:rPr>
            <w:rStyle w:val="a4"/>
          </w:rPr>
          <w:t>Порядок</w:t>
        </w:r>
      </w:hyperlink>
      <w:r>
        <w:t xml:space="preserve">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</w:t>
      </w:r>
      <w:r>
        <w:t xml:space="preserve">нении обязанностей военной службы или </w:t>
      </w:r>
      <w:r>
        <w:lastRenderedPageBreak/>
        <w:t>служебных обязанностей в районах боевых действий, членам семей военнослужащих и сотрудников погибших при исполнении обязанностей военной службы или служебных обязанностей в районах боевых действий, вдовам погибших (уме</w:t>
      </w:r>
      <w:r>
        <w:t>рших) ветеранов подразделений особого риска</w:t>
      </w:r>
    </w:p>
    <w:p w:rsidR="00000000" w:rsidRDefault="00114E59">
      <w:pPr>
        <w:pStyle w:val="a5"/>
      </w:pPr>
      <w:bookmarkStart w:id="458" w:name="sub_740"/>
      <w:r>
        <w:rPr>
          <w:rStyle w:val="a3"/>
        </w:rPr>
        <w:t>Статья 74.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59" w:name="sub_7401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114E59">
      <w:pPr>
        <w:pStyle w:val="a8"/>
      </w:pPr>
      <w:r>
        <w:fldChar w:fldCharType="begin"/>
      </w:r>
      <w:r>
        <w:instrText>HYPERLINK "garantF1://42614346.181"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</w:t>
      </w:r>
      <w:r>
        <w:t xml:space="preserve">ской области от 26 декабря 2016 г. N 132 в часть 1 статьи 74 настоящего Кодекса внесены изменения, </w:t>
      </w:r>
      <w:hyperlink r:id="rId302" w:history="1">
        <w:r>
          <w:rPr>
            <w:rStyle w:val="a4"/>
          </w:rPr>
          <w:t>вступающие в силу</w:t>
        </w:r>
      </w:hyperlink>
      <w:r>
        <w:t xml:space="preserve"> с 1 апреля 2017 г.</w:t>
      </w:r>
    </w:p>
    <w:p w:rsidR="00000000" w:rsidRDefault="00114E59">
      <w:pPr>
        <w:pStyle w:val="a8"/>
      </w:pPr>
      <w:hyperlink r:id="rId3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1. Правом на предоставление мер социальной защиты обладают граждане со среднемесячным доходом ниже среднедушевого денежного дохода гражданина, сложившегося в Белгородской области:</w:t>
      </w:r>
    </w:p>
    <w:p w:rsidR="00000000" w:rsidRDefault="00114E59">
      <w:bookmarkStart w:id="460" w:name="sub_7411"/>
      <w:r>
        <w:t>1) инвалиды боевых действий I и II групп, ставшие инвалидами вследст</w:t>
      </w:r>
      <w:r>
        <w:t xml:space="preserve">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 в государствах (на территориях), указанных в </w:t>
      </w:r>
      <w:hyperlink r:id="rId304" w:history="1">
        <w:r>
          <w:rPr>
            <w:rStyle w:val="a4"/>
          </w:rPr>
          <w:t>разделе III</w:t>
        </w:r>
      </w:hyperlink>
      <w:r>
        <w:t xml:space="preserve"> Перечн</w:t>
      </w:r>
      <w:r>
        <w:t xml:space="preserve">я государств, городов, территорий и периодов ведения боевых действий с участием граждан Российской Федерации приложения к </w:t>
      </w:r>
      <w:hyperlink r:id="rId305" w:history="1">
        <w:r>
          <w:rPr>
            <w:rStyle w:val="a4"/>
          </w:rPr>
          <w:t>Федеральному закону</w:t>
        </w:r>
      </w:hyperlink>
      <w:r>
        <w:t xml:space="preserve"> от 12 января 1995 года N 5-ФЗ "О ветеранах";</w:t>
      </w:r>
    </w:p>
    <w:p w:rsidR="00000000" w:rsidRDefault="00114E59">
      <w:bookmarkStart w:id="461" w:name="sub_7412"/>
      <w:bookmarkEnd w:id="460"/>
      <w:r>
        <w:t>2) члены семей во</w:t>
      </w:r>
      <w:r>
        <w:t>еннослужащих и сотрудников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или служебных обязан</w:t>
      </w:r>
      <w:r>
        <w:t>ностей в районах боевых действий (далее - сотрудники).</w:t>
      </w:r>
    </w:p>
    <w:bookmarkEnd w:id="461"/>
    <w:p w:rsidR="00000000" w:rsidRDefault="00114E59">
      <w:r>
        <w:t>К членам семей относятся:</w:t>
      </w:r>
    </w:p>
    <w:p w:rsidR="00000000" w:rsidRDefault="00114E59">
      <w:bookmarkStart w:id="462" w:name="sub_74121"/>
      <w:r>
        <w:t>а) каждый из родителей погибшего военнослужащего или сотрудника;</w:t>
      </w:r>
    </w:p>
    <w:p w:rsidR="00000000" w:rsidRDefault="00114E59">
      <w:bookmarkStart w:id="463" w:name="sub_74122"/>
      <w:bookmarkEnd w:id="462"/>
      <w:r>
        <w:t>б) вдова (вдовец) погибшего, не вступившая (ий) в повторный брак;</w:t>
      </w:r>
    </w:p>
    <w:p w:rsidR="00000000" w:rsidRDefault="00114E59">
      <w:bookmarkStart w:id="464" w:name="sub_74123"/>
      <w:bookmarkEnd w:id="463"/>
      <w:r>
        <w:t>в) несовершеннолетние дети;</w:t>
      </w:r>
    </w:p>
    <w:p w:rsidR="00000000" w:rsidRDefault="00114E59">
      <w:bookmarkStart w:id="465" w:name="sub_74124"/>
      <w:bookmarkEnd w:id="464"/>
      <w:r>
        <w:t>г) дети старше 18 лет, ставшие инвалидами до достижения ими возраста 18 лет;</w:t>
      </w:r>
    </w:p>
    <w:p w:rsidR="00000000" w:rsidRDefault="00114E59">
      <w:bookmarkStart w:id="466" w:name="sub_74125"/>
      <w:bookmarkEnd w:id="465"/>
      <w:r>
        <w:t>д) дети в возрасте от 18 до 23 лет, обучающиеся в профессиональных образовательных организациях и образова</w:t>
      </w:r>
      <w:r>
        <w:t>тельных организациях высшего образования по очной форме обучения, за исключением организаций дополнительного профессионального образования.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67" w:name="sub_7402"/>
      <w:bookmarkEnd w:id="466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114E59">
      <w:pPr>
        <w:pStyle w:val="a8"/>
      </w:pPr>
      <w:r>
        <w:fldChar w:fldCharType="begin"/>
      </w:r>
      <w:r>
        <w:instrText>HYPERLINK "garantF1://42604892.113"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</w:t>
      </w:r>
      <w:r>
        <w:t xml:space="preserve">и от 9 декабря 2015 г. N 27 в часть 2 статьи 74 настоящего Кодекса внесены изменения, </w:t>
      </w:r>
      <w:hyperlink r:id="rId306" w:history="1">
        <w:r>
          <w:rPr>
            <w:rStyle w:val="a4"/>
          </w:rPr>
          <w:t>вступающие в силу</w:t>
        </w:r>
      </w:hyperlink>
      <w:r>
        <w:t xml:space="preserve"> с 1 января 2016 г., но не ранее чем по истечении 10 дней со дня </w:t>
      </w:r>
      <w:hyperlink r:id="rId307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 xml:space="preserve">2. Лицам, указанным в </w:t>
      </w:r>
      <w:hyperlink w:anchor="sub_7401" w:history="1">
        <w:r>
          <w:rPr>
            <w:rStyle w:val="a4"/>
          </w:rPr>
          <w:t>части 1</w:t>
        </w:r>
      </w:hyperlink>
      <w:r>
        <w:t xml:space="preserve"> настоящей статьи, меры социальной защиты предоставляются в форме социальных выплат в виде пос</w:t>
      </w:r>
      <w:r>
        <w:t>обий.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68" w:name="sub_7403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114E59">
      <w:pPr>
        <w:pStyle w:val="a8"/>
      </w:pPr>
      <w:r>
        <w:fldChar w:fldCharType="begin"/>
      </w:r>
      <w:r>
        <w:instrText>HYPERLINK "garantF1://42614346.182"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132 статья 74 настоящего Кодекса дополнена частью 3, </w:t>
      </w:r>
      <w:hyperlink r:id="rId309" w:history="1">
        <w:r>
          <w:rPr>
            <w:rStyle w:val="a4"/>
          </w:rPr>
          <w:t>вступающей в силу</w:t>
        </w:r>
      </w:hyperlink>
      <w:r>
        <w:t xml:space="preserve"> с 1 апрел</w:t>
      </w:r>
      <w:r>
        <w:t>я 2017 г.</w:t>
      </w:r>
    </w:p>
    <w:p w:rsidR="00000000" w:rsidRDefault="00114E59">
      <w:r>
        <w:t xml:space="preserve">3. Пособие, указанное в </w:t>
      </w:r>
      <w:hyperlink w:anchor="sub_7402" w:history="1">
        <w:r>
          <w:rPr>
            <w:rStyle w:val="a4"/>
          </w:rPr>
          <w:t>части 2</w:t>
        </w:r>
      </w:hyperlink>
      <w:r>
        <w:t xml:space="preserve"> настоящей статьи, не выплачивается лицам, получающим ежемесячную денежную компенсацию по тем же основаниям в соответствии с </w:t>
      </w:r>
      <w:hyperlink r:id="rId310" w:history="1">
        <w:r>
          <w:rPr>
            <w:rStyle w:val="a4"/>
          </w:rPr>
          <w:t>Федеральным законом</w:t>
        </w:r>
      </w:hyperlink>
      <w:r>
        <w:t xml:space="preserve"> от 7 ноя</w:t>
      </w:r>
      <w:r>
        <w:t>бря 2011 года N 306-ФЗ "О денежном довольствии военнослужащих и предоставлении им отдельных выплат".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69" w:name="sub_750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114E59">
      <w:pPr>
        <w:pStyle w:val="a8"/>
      </w:pPr>
      <w:r>
        <w:t xml:space="preserve">Статья 75 изменена с 1 января 2019 г. - </w:t>
      </w:r>
      <w:hyperlink r:id="rId311" w:history="1">
        <w:r>
          <w:rPr>
            <w:rStyle w:val="a4"/>
          </w:rPr>
          <w:t>Закон</w:t>
        </w:r>
      </w:hyperlink>
      <w:r>
        <w:t xml:space="preserve"> Белгородской области от 27 нояб</w:t>
      </w:r>
      <w:r>
        <w:t>ря 2018 г. N 312</w:t>
      </w:r>
    </w:p>
    <w:p w:rsidR="00000000" w:rsidRDefault="00114E59">
      <w:pPr>
        <w:pStyle w:val="a8"/>
      </w:pPr>
      <w:hyperlink r:id="rId312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75.</w:t>
      </w:r>
      <w:r>
        <w:t xml:space="preserve"> Размер и период выплаты пособия</w:t>
      </w:r>
    </w:p>
    <w:p w:rsidR="00000000" w:rsidRDefault="00114E59">
      <w:r>
        <w:t>Пособие выплачивается ежемесячно в следующем размере:</w:t>
      </w:r>
    </w:p>
    <w:p w:rsidR="00000000" w:rsidRDefault="00114E59">
      <w:bookmarkStart w:id="470" w:name="sub_751"/>
      <w:r>
        <w:t xml:space="preserve">1) для инвалидов I группы, указанных в </w:t>
      </w:r>
      <w:hyperlink w:anchor="sub_7411" w:history="1">
        <w:r>
          <w:rPr>
            <w:rStyle w:val="a4"/>
          </w:rPr>
          <w:t>пункте 1 ча</w:t>
        </w:r>
        <w:r>
          <w:rPr>
            <w:rStyle w:val="a4"/>
          </w:rPr>
          <w:t>сти 1 статьи 74</w:t>
        </w:r>
      </w:hyperlink>
      <w:r>
        <w:t xml:space="preserve"> настоящего Кодекса; члена семьи погибшего военнослужащего или сотрудника, указанного в </w:t>
      </w:r>
      <w:hyperlink w:anchor="sub_7412" w:history="1">
        <w:r>
          <w:rPr>
            <w:rStyle w:val="a4"/>
          </w:rPr>
          <w:t>пункте 2 части 1 статьи 74</w:t>
        </w:r>
      </w:hyperlink>
      <w:r>
        <w:t xml:space="preserve"> настоящего Кодекса - 855 рублей;</w:t>
      </w:r>
    </w:p>
    <w:p w:rsidR="00000000" w:rsidRDefault="00114E59">
      <w:bookmarkStart w:id="471" w:name="sub_752"/>
      <w:bookmarkEnd w:id="470"/>
      <w:r>
        <w:t xml:space="preserve">2) для инвалидов II группы, указанных в </w:t>
      </w:r>
      <w:hyperlink w:anchor="sub_7411" w:history="1">
        <w:r>
          <w:rPr>
            <w:rStyle w:val="a4"/>
          </w:rPr>
          <w:t>пункте 1 части 1 статьи 74</w:t>
        </w:r>
      </w:hyperlink>
      <w:r>
        <w:t xml:space="preserve"> настоящего Кодекса - 709 рублей.</w:t>
      </w:r>
    </w:p>
    <w:bookmarkEnd w:id="471"/>
    <w:p w:rsidR="00000000" w:rsidRDefault="00114E59"/>
    <w:p w:rsidR="00000000" w:rsidRDefault="00114E59">
      <w:pPr>
        <w:pStyle w:val="a5"/>
      </w:pPr>
      <w:bookmarkStart w:id="472" w:name="sub_7600"/>
      <w:r>
        <w:rPr>
          <w:rStyle w:val="a3"/>
        </w:rPr>
        <w:t>Статья 76.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bookmarkStart w:id="473" w:name="sub_7610"/>
      <w:bookmarkEnd w:id="472"/>
      <w:r>
        <w:t>1. Полномочия</w:t>
      </w:r>
      <w:r>
        <w:t xml:space="preserve">ми по организации предоставления и предоставлению мер социальной защиты, предусмотренных </w:t>
      </w:r>
      <w:hyperlink w:anchor="sub_740" w:history="1">
        <w:r>
          <w:rPr>
            <w:rStyle w:val="a4"/>
          </w:rPr>
          <w:t>статьёй 74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474" w:name="sub_7620"/>
      <w:bookmarkEnd w:id="473"/>
      <w:r>
        <w:t>2. Объём с</w:t>
      </w:r>
      <w:r>
        <w:t xml:space="preserve">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740" w:history="1">
        <w:r>
          <w:rPr>
            <w:rStyle w:val="a4"/>
          </w:rPr>
          <w:t>статьёй 74</w:t>
        </w:r>
      </w:hyperlink>
      <w:r>
        <w:t xml:space="preserve"> настоящего Кодекса, определяется исходя из размеров пособия, установленного </w:t>
      </w:r>
      <w:hyperlink w:anchor="sub_750" w:history="1">
        <w:r>
          <w:rPr>
            <w:rStyle w:val="a4"/>
          </w:rPr>
          <w:t>статьёй 75</w:t>
        </w:r>
      </w:hyperlink>
      <w:r>
        <w:t xml:space="preserve"> настоящего Кодекса, и численности лиц, обладающих правом на его получение.</w:t>
      </w:r>
    </w:p>
    <w:bookmarkEnd w:id="474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75" w:name="sub_23000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114E59">
      <w:pPr>
        <w:pStyle w:val="a8"/>
      </w:pPr>
      <w:r>
        <w:fldChar w:fldCharType="begin"/>
      </w:r>
      <w:r>
        <w:instrText>HYPERLINK "garantF1://26214349.1"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 декабря 2007 г. N 173 настоящий Кодекс</w:t>
      </w:r>
      <w:r>
        <w:t xml:space="preserve"> дополнен Главой 23, </w:t>
      </w:r>
      <w:hyperlink r:id="rId313" w:history="1">
        <w:r>
          <w:rPr>
            <w:rStyle w:val="a4"/>
          </w:rPr>
          <w:t>вступающей в силу</w:t>
        </w:r>
      </w:hyperlink>
      <w:r>
        <w:t xml:space="preserve"> с 1 января 2008 г.</w:t>
      </w:r>
    </w:p>
    <w:p w:rsidR="00000000" w:rsidRDefault="00114E59">
      <w:pPr>
        <w:pStyle w:val="1"/>
      </w:pPr>
      <w:r>
        <w:t>Глава 23. Меры социальной защиты вдов погибших (умерших) ветеранов подразделений особого риска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76" w:name="sub_770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114E59">
      <w:pPr>
        <w:pStyle w:val="a8"/>
      </w:pPr>
      <w:r>
        <w:fldChar w:fldCharType="begin"/>
      </w:r>
      <w:r>
        <w:instrText>HYPERLINK "garantF1://42614346.19"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132 в статью 77 настоящего Кодекса внесены изменения, </w:t>
      </w:r>
      <w:hyperlink r:id="rId314" w:history="1">
        <w:r>
          <w:rPr>
            <w:rStyle w:val="a4"/>
          </w:rPr>
          <w:t>вступающие в силу</w:t>
        </w:r>
      </w:hyperlink>
      <w:r>
        <w:t xml:space="preserve"> с 1 апреля 2017 г.</w:t>
      </w:r>
    </w:p>
    <w:p w:rsidR="00000000" w:rsidRDefault="00114E59">
      <w:pPr>
        <w:pStyle w:val="a8"/>
      </w:pPr>
      <w:hyperlink r:id="rId315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77.</w:t>
      </w:r>
      <w:r>
        <w:t xml:space="preserve"> Граждане, имеющие право на предоставление мер социальной защиты, и форма их предоставления</w:t>
      </w:r>
    </w:p>
    <w:p w:rsidR="00000000" w:rsidRDefault="00114E59">
      <w:r>
        <w:t>Вдовы погибших (умерших) ветеранов подразделений особого риска, не вступившие в повторный брак, со среднемесячным д</w:t>
      </w:r>
      <w:r>
        <w:t>оходом ниже среднедушевого денежного дохода гражданина, сложившегося в Белгородской области, имеют право на предоставление мер социальной защиты в форме социальных выплат в виде пособий.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77" w:name="sub_780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114E59">
      <w:pPr>
        <w:pStyle w:val="a8"/>
      </w:pPr>
      <w:r>
        <w:t>Статья 78 изменена с 1 январ</w:t>
      </w:r>
      <w:r>
        <w:t xml:space="preserve">я 2019 г. - </w:t>
      </w:r>
      <w:hyperlink r:id="rId316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317" w:history="1">
        <w:r>
          <w:rPr>
            <w:rStyle w:val="a4"/>
          </w:rPr>
          <w:t>См. предыдущую редакцию</w:t>
        </w:r>
      </w:hyperlink>
    </w:p>
    <w:p w:rsidR="00000000" w:rsidRDefault="00114E59">
      <w:pPr>
        <w:pStyle w:val="a5"/>
      </w:pPr>
      <w:r>
        <w:rPr>
          <w:rStyle w:val="a3"/>
        </w:rPr>
        <w:t>Статья 78.</w:t>
      </w:r>
      <w:r>
        <w:t xml:space="preserve"> Размер и период выплаты пособия</w:t>
      </w:r>
    </w:p>
    <w:p w:rsidR="00000000" w:rsidRDefault="00114E59">
      <w:r>
        <w:t xml:space="preserve">Лицам, указанным в </w:t>
      </w:r>
      <w:hyperlink w:anchor="sub_770" w:history="1">
        <w:r>
          <w:rPr>
            <w:rStyle w:val="a4"/>
          </w:rPr>
          <w:t>статье</w:t>
        </w:r>
        <w:r>
          <w:rPr>
            <w:rStyle w:val="a4"/>
          </w:rPr>
          <w:t xml:space="preserve"> 77</w:t>
        </w:r>
      </w:hyperlink>
      <w:r>
        <w:t xml:space="preserve"> настоящего Кодекса, пособие выплачивается ежемесячно в размере 1565 рублей.</w:t>
      </w:r>
    </w:p>
    <w:p w:rsidR="00000000" w:rsidRDefault="00114E59"/>
    <w:p w:rsidR="00000000" w:rsidRDefault="00114E59">
      <w:pPr>
        <w:pStyle w:val="a5"/>
      </w:pPr>
      <w:bookmarkStart w:id="478" w:name="sub_790"/>
      <w:r>
        <w:rPr>
          <w:rStyle w:val="a3"/>
        </w:rPr>
        <w:t>Статья 79.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bookmarkStart w:id="479" w:name="sub_7901"/>
      <w:bookmarkEnd w:id="478"/>
      <w:r>
        <w:t>1. Полномочиями</w:t>
      </w:r>
      <w:r>
        <w:t xml:space="preserve"> по организации предоставления и предоставлению мер социальной защиты, предусмотренных </w:t>
      </w:r>
      <w:hyperlink w:anchor="sub_770" w:history="1">
        <w:r>
          <w:rPr>
            <w:rStyle w:val="a4"/>
          </w:rPr>
          <w:t>статьёй 77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480" w:name="sub_7902"/>
      <w:bookmarkEnd w:id="479"/>
      <w:r>
        <w:t>2. Объём суб</w:t>
      </w:r>
      <w:r>
        <w:t xml:space="preserve">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770" w:history="1">
        <w:r>
          <w:rPr>
            <w:rStyle w:val="a4"/>
          </w:rPr>
          <w:t>статьёй 77</w:t>
        </w:r>
      </w:hyperlink>
      <w:r>
        <w:t xml:space="preserve"> настоящего Кодекса, определяется исходя из размера пособия, установленного </w:t>
      </w:r>
      <w:hyperlink w:anchor="sub_780" w:history="1">
        <w:r>
          <w:rPr>
            <w:rStyle w:val="a4"/>
          </w:rPr>
          <w:t>статьёй 78</w:t>
        </w:r>
      </w:hyperlink>
      <w:r>
        <w:t xml:space="preserve"> настоящего Кодекса, и численности лиц, обладающих правом на его получение.</w:t>
      </w:r>
    </w:p>
    <w:bookmarkEnd w:id="480"/>
    <w:p w:rsidR="00000000" w:rsidRDefault="00114E59"/>
    <w:p w:rsidR="00000000" w:rsidRDefault="00114E59">
      <w:pPr>
        <w:pStyle w:val="1"/>
      </w:pPr>
      <w:bookmarkStart w:id="481" w:name="sub_24000"/>
      <w:r>
        <w:t>Глава 24. Меры социальной защиты граждан, осуществивших погребение умершего гражданина</w:t>
      </w:r>
    </w:p>
    <w:bookmarkEnd w:id="481"/>
    <w:p w:rsidR="00000000" w:rsidRDefault="00114E59"/>
    <w:p w:rsidR="00000000" w:rsidRDefault="00114E59">
      <w:pPr>
        <w:pStyle w:val="a5"/>
      </w:pPr>
      <w:bookmarkStart w:id="482" w:name="sub_80"/>
      <w:r>
        <w:rPr>
          <w:rStyle w:val="a3"/>
        </w:rPr>
        <w:t>Статья 80.</w:t>
      </w:r>
      <w:r>
        <w:t xml:space="preserve"> Граждане, имеющие право на предо</w:t>
      </w:r>
      <w:r>
        <w:t>ставление мер социальной защиты, и форма их предоставления</w:t>
      </w:r>
    </w:p>
    <w:bookmarkEnd w:id="482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83" w:name="sub_801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114E59">
      <w:pPr>
        <w:pStyle w:val="a8"/>
      </w:pPr>
      <w:r>
        <w:fldChar w:fldCharType="begin"/>
      </w:r>
      <w:r>
        <w:instrText>HYPERLINK "garantF1://26250596.11"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3 декабря 2012 г. N 154 в часть 1 статьи 80 настоящего Кодекса внесены изменения,</w:t>
      </w:r>
      <w:r>
        <w:t xml:space="preserve"> </w:t>
      </w:r>
      <w:hyperlink r:id="rId31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3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4E59">
      <w:pPr>
        <w:pStyle w:val="a7"/>
      </w:pPr>
      <w:r>
        <w:t>Действие положения части 1 с</w:t>
      </w:r>
      <w:r>
        <w:t xml:space="preserve">татьи 80 настоящего Кодекса (в редакции </w:t>
      </w:r>
      <w:hyperlink r:id="rId321" w:history="1">
        <w:r>
          <w:rPr>
            <w:rStyle w:val="a4"/>
          </w:rPr>
          <w:t>Закона</w:t>
        </w:r>
      </w:hyperlink>
      <w:r>
        <w:t xml:space="preserve"> Белгородской области от 3 декабря 2012 г. N 154) </w:t>
      </w:r>
      <w:hyperlink r:id="rId322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 января 2012 г.</w:t>
      </w:r>
    </w:p>
    <w:p w:rsidR="00000000" w:rsidRDefault="00114E59">
      <w:r>
        <w:t>1. Правом на предостав</w:t>
      </w:r>
      <w:r>
        <w:t>ление мер социальной защиты обладают супруги, близкие родственники, иные родственники, законные представители умершего или иные лица, взявшие на себя обязанность осуществить погребение умершего за свой счет, в случаях, если умерший не подлежал обязательном</w:t>
      </w:r>
      <w:r>
        <w:t>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000000" w:rsidRDefault="00114E59">
      <w:bookmarkStart w:id="484" w:name="sub_802"/>
      <w:r>
        <w:t xml:space="preserve">2. Лицам, указанным в </w:t>
      </w:r>
      <w:hyperlink w:anchor="sub_801" w:history="1">
        <w:r>
          <w:rPr>
            <w:rStyle w:val="a4"/>
          </w:rPr>
          <w:t>части 1</w:t>
        </w:r>
      </w:hyperlink>
      <w:r>
        <w:t xml:space="preserve"> настоящей статьи, предоставляются меры социальной защиты в форме социальных выплат в виде пособия.</w:t>
      </w:r>
    </w:p>
    <w:p w:rsidR="00000000" w:rsidRDefault="00114E59">
      <w:bookmarkStart w:id="485" w:name="sub_803"/>
      <w:bookmarkEnd w:id="484"/>
      <w:r>
        <w:t xml:space="preserve">3. Правом на предоставление мер социальной защиты по основаниям, предусмотренным </w:t>
      </w:r>
      <w:hyperlink w:anchor="sub_801" w:history="1">
        <w:r>
          <w:rPr>
            <w:rStyle w:val="a4"/>
          </w:rPr>
          <w:t>частью 1</w:t>
        </w:r>
      </w:hyperlink>
      <w:r>
        <w:t xml:space="preserve"> настоящей ст</w:t>
      </w:r>
      <w:r>
        <w:t>атьи, обладают граждане Российской Федерации независимо от места их проживания, а также иностранные граждане и лица без гражданства.</w:t>
      </w:r>
    </w:p>
    <w:bookmarkEnd w:id="485"/>
    <w:p w:rsidR="00000000" w:rsidRDefault="00114E59"/>
    <w:p w:rsidR="00000000" w:rsidRDefault="00114E59">
      <w:pPr>
        <w:pStyle w:val="a5"/>
      </w:pPr>
      <w:bookmarkStart w:id="486" w:name="sub_78"/>
      <w:r>
        <w:rPr>
          <w:rStyle w:val="a3"/>
        </w:rPr>
        <w:t>Статья 81.</w:t>
      </w:r>
      <w:r>
        <w:t xml:space="preserve"> Размер и выплата пособия</w:t>
      </w:r>
    </w:p>
    <w:bookmarkEnd w:id="486"/>
    <w:p w:rsidR="00000000" w:rsidRDefault="00114E59">
      <w:r>
        <w:t xml:space="preserve">Пособие выплачивается лицам, если обращение за ним последовало не позднее шести месяцев со дня смерти, в размере, равном стоимости услуг по погребению, определенном в соответствии со </w:t>
      </w:r>
      <w:hyperlink r:id="rId323" w:history="1">
        <w:r>
          <w:rPr>
            <w:rStyle w:val="a4"/>
          </w:rPr>
          <w:t>статьями 9</w:t>
        </w:r>
      </w:hyperlink>
      <w:r>
        <w:t xml:space="preserve">, </w:t>
      </w:r>
      <w:hyperlink r:id="rId324" w:history="1">
        <w:r>
          <w:rPr>
            <w:rStyle w:val="a4"/>
          </w:rPr>
          <w:t>10</w:t>
        </w:r>
      </w:hyperlink>
      <w:r>
        <w:t xml:space="preserve"> Федерального закона от 12 января 1996 года N 8-ФЗ "О погребении и похоронном деле" (далее - Федеральный закон "О погребении и похоронном деле").</w:t>
      </w:r>
    </w:p>
    <w:p w:rsidR="00000000" w:rsidRDefault="00114E59"/>
    <w:p w:rsidR="00000000" w:rsidRDefault="00114E59">
      <w:pPr>
        <w:pStyle w:val="a5"/>
      </w:pPr>
      <w:bookmarkStart w:id="487" w:name="sub_79"/>
      <w:r>
        <w:rPr>
          <w:rStyle w:val="a3"/>
        </w:rPr>
        <w:t>Статья 82.</w:t>
      </w:r>
      <w:r>
        <w:t xml:space="preserve"> Наделение органов местного самоуправления полномочиями по </w:t>
      </w:r>
      <w:r>
        <w:lastRenderedPageBreak/>
        <w:t>организации предоставления и</w:t>
      </w:r>
      <w:r>
        <w:t xml:space="preserve"> предоставлению мер социальной защиты</w:t>
      </w:r>
    </w:p>
    <w:p w:rsidR="00000000" w:rsidRDefault="00114E59">
      <w:bookmarkStart w:id="488" w:name="sub_821"/>
      <w:bookmarkEnd w:id="487"/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802" w:history="1">
        <w:r>
          <w:rPr>
            <w:rStyle w:val="a4"/>
          </w:rPr>
          <w:t>частью 2 статьи 80</w:t>
        </w:r>
      </w:hyperlink>
      <w:r>
        <w:t xml:space="preserve"> настоящего Кодекса, наделяются органы местного самоуправлен</w:t>
      </w:r>
      <w:r>
        <w:t>ия муниципальных районов и городских округов.</w:t>
      </w:r>
    </w:p>
    <w:p w:rsidR="00000000" w:rsidRDefault="00114E59">
      <w:bookmarkStart w:id="489" w:name="sub_822"/>
      <w:bookmarkEnd w:id="488"/>
      <w:r>
        <w:t xml:space="preserve">2. Объем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802" w:history="1">
        <w:r>
          <w:rPr>
            <w:rStyle w:val="a4"/>
          </w:rPr>
          <w:t>частью 2 статьи 80</w:t>
        </w:r>
      </w:hyperlink>
      <w:r>
        <w:t xml:space="preserve"> настоящего Кодекса, определяется исходя из максимального размера пособия, установленного </w:t>
      </w:r>
      <w:hyperlink r:id="rId325" w:history="1">
        <w:r>
          <w:rPr>
            <w:rStyle w:val="a4"/>
          </w:rPr>
          <w:t>пунктом 1 статьи 10</w:t>
        </w:r>
      </w:hyperlink>
      <w:r>
        <w:t xml:space="preserve"> Федерального закона "О погребении и похоронном деле", и среднестатистической численности лиц, обладающих правом</w:t>
      </w:r>
      <w:r>
        <w:t xml:space="preserve"> на получение указанного пособия.</w:t>
      </w:r>
    </w:p>
    <w:bookmarkEnd w:id="489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90" w:name="sub_25000"/>
      <w:r>
        <w:rPr>
          <w:color w:val="000000"/>
          <w:sz w:val="16"/>
          <w:szCs w:val="16"/>
        </w:rPr>
        <w:t>Информация об изменениях:</w:t>
      </w:r>
    </w:p>
    <w:bookmarkEnd w:id="490"/>
    <w:p w:rsidR="00000000" w:rsidRDefault="00114E59">
      <w:pPr>
        <w:pStyle w:val="a8"/>
      </w:pPr>
      <w:r>
        <w:fldChar w:fldCharType="begin"/>
      </w:r>
      <w:r>
        <w:instrText>HYPERLINK "garantF1://26240991.116"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5 декабря 2011 г. N 86 настоящий Кодекс дополнен главой 25, </w:t>
      </w:r>
      <w:hyperlink r:id="rId326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января 2012 г.</w:t>
      </w:r>
    </w:p>
    <w:p w:rsidR="00000000" w:rsidRDefault="00114E59">
      <w:pPr>
        <w:pStyle w:val="1"/>
      </w:pPr>
      <w:r>
        <w:t>Глава 25. Меры социальной защиты граждан при рождении третьего и последующих детей</w:t>
      </w:r>
    </w:p>
    <w:p w:rsidR="00000000" w:rsidRDefault="00114E59"/>
    <w:p w:rsidR="00000000" w:rsidRDefault="00114E59">
      <w:pPr>
        <w:pStyle w:val="a5"/>
      </w:pPr>
      <w:bookmarkStart w:id="491" w:name="sub_830"/>
      <w:r>
        <w:rPr>
          <w:rStyle w:val="a3"/>
        </w:rPr>
        <w:t>Статья 83.</w:t>
      </w:r>
      <w:r>
        <w:t> Граждане, имеющие право на предоставление мер социальной защиты, и форма их предоставления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492" w:name="sub_8301"/>
      <w:bookmarkEnd w:id="49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92"/>
    <w:p w:rsidR="00000000" w:rsidRDefault="00114E59">
      <w:pPr>
        <w:pStyle w:val="a8"/>
      </w:pPr>
      <w:r>
        <w:fldChar w:fldCharType="begin"/>
      </w:r>
      <w:r>
        <w:instrText>HYPERLINK "garantF1://42614344.115"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26 декабря 2016 г. N 131 часть 1 статьи 83 настоящего Кодекса изложена в новой редакции,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по истечении 10 дней со</w:t>
      </w:r>
      <w:r>
        <w:t xml:space="preserve"> дня </w:t>
      </w:r>
      <w:hyperlink r:id="rId3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3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r>
        <w:t>1. Женщины, зарегистрированные по месту жительства на территории Белгородской области не мене</w:t>
      </w:r>
      <w:r>
        <w:t>е трёх лет, при рождении, начиная с 1 января 2012 года, третьего и последующих детей имеют право на предоставление мер социальной защиты в форме регионального материнского (семейного) капитала.</w:t>
      </w:r>
    </w:p>
    <w:p w:rsidR="00000000" w:rsidRDefault="00114E59">
      <w:bookmarkStart w:id="493" w:name="sub_8302"/>
      <w:r>
        <w:t>2. Региональный материнский (семейный) капитал не назн</w:t>
      </w:r>
      <w:r>
        <w:t>ачается при рождении мёртвого ребёнка.</w:t>
      </w:r>
    </w:p>
    <w:p w:rsidR="00000000" w:rsidRDefault="00114E59">
      <w:bookmarkStart w:id="494" w:name="sub_8303"/>
      <w:bookmarkEnd w:id="493"/>
      <w:r>
        <w:t xml:space="preserve">3. Право лиц,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 получение регионального материнского (семейного) капитала прекращается и возникает у отца ребёнка в случаях смерти женщи</w:t>
      </w:r>
      <w:r>
        <w:t>ны, объявления её умершей, лишения родительских прав в отношении ребёнка, в связи с рождением которого возникло право на получение регионального материнского (семейного) капитала, совершения в отношении своего ребёнка (детей) умышленного преступления, отно</w:t>
      </w:r>
      <w:r>
        <w:t>сящегося к преступлениям против личности. Право на получение регионального материнского (семейного капитала) у указанного лица не возникает, если оно является отчимом в отношении предыдущего ребёнка, очерёдность рождения которого была учтена при возникнове</w:t>
      </w:r>
      <w:r>
        <w:t xml:space="preserve">нии права на получение регионального материнского (семейного) капитала, а также, если ребёнок, в связи с рождением которого возникло право на получение регионального материнского (семейного) капитала, признан в порядке, предусмотренном </w:t>
      </w:r>
      <w:hyperlink r:id="rId330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Федерации, после смерти матери оставшимся без попечения родителей.</w:t>
      </w:r>
    </w:p>
    <w:p w:rsidR="00000000" w:rsidRDefault="00114E59">
      <w:bookmarkStart w:id="495" w:name="sub_8304"/>
      <w:bookmarkEnd w:id="494"/>
      <w:r>
        <w:t xml:space="preserve">4. При возникновении права на получение регионального материнского (семейного) капитала у лиц, указанных в настоящей статье, не </w:t>
      </w:r>
      <w:r>
        <w:t>учитываются дети, в отношении которых данные лица были лишены родительских прав.</w:t>
      </w:r>
    </w:p>
    <w:bookmarkEnd w:id="495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496" w:name="sub_804"/>
      <w:r>
        <w:rPr>
          <w:color w:val="000000"/>
          <w:sz w:val="16"/>
          <w:szCs w:val="16"/>
        </w:rPr>
        <w:t>Информация об изменениях:</w:t>
      </w:r>
    </w:p>
    <w:bookmarkEnd w:id="496"/>
    <w:p w:rsidR="00000000" w:rsidRDefault="00114E59">
      <w:pPr>
        <w:pStyle w:val="a8"/>
      </w:pPr>
      <w:r>
        <w:lastRenderedPageBreak/>
        <w:fldChar w:fldCharType="begin"/>
      </w:r>
      <w:r>
        <w:instrText>HYPERLINK "garantF1://26259697.11"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3 октября 2014 г. N 302 в статью 84 настоящего Кодекса вн</w:t>
      </w:r>
      <w:r>
        <w:t xml:space="preserve">есены изменения, </w:t>
      </w:r>
      <w:hyperlink r:id="rId331" w:history="1">
        <w:r>
          <w:rPr>
            <w:rStyle w:val="a4"/>
          </w:rPr>
          <w:t>вступающие в силу</w:t>
        </w:r>
      </w:hyperlink>
      <w:r>
        <w:t xml:space="preserve"> с 1 января 2015 г.</w:t>
      </w:r>
    </w:p>
    <w:p w:rsidR="00000000" w:rsidRDefault="00114E59">
      <w:pPr>
        <w:pStyle w:val="a8"/>
      </w:pPr>
      <w:hyperlink r:id="rId3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Статья 84.</w:t>
      </w:r>
      <w:r>
        <w:t> Размер регионального материнского (семейного) капитала</w:t>
      </w:r>
    </w:p>
    <w:p w:rsidR="00000000" w:rsidRDefault="00114E59">
      <w:r>
        <w:t>Размер регионального ма</w:t>
      </w:r>
      <w:r>
        <w:t>теринского (семейного) капитала составляет 55388 рублей.</w:t>
      </w:r>
    </w:p>
    <w:p w:rsidR="00000000" w:rsidRDefault="00114E59"/>
    <w:p w:rsidR="00000000" w:rsidRDefault="00114E59">
      <w:pPr>
        <w:pStyle w:val="a5"/>
      </w:pPr>
      <w:bookmarkStart w:id="497" w:name="sub_805"/>
      <w:r>
        <w:rPr>
          <w:rStyle w:val="a3"/>
        </w:rPr>
        <w:t>Статья 85.</w:t>
      </w:r>
      <w:r>
        <w:t> Назначение, выплата и распоряжение средствами регионального материнского (семейного) капитала</w:t>
      </w:r>
    </w:p>
    <w:p w:rsidR="00000000" w:rsidRDefault="00114E59">
      <w:bookmarkStart w:id="498" w:name="sub_8051"/>
      <w:bookmarkEnd w:id="497"/>
      <w:r>
        <w:t xml:space="preserve">1. Порядок назначения, выплаты и распоряжения средствами регионального </w:t>
      </w:r>
      <w:r>
        <w:t>материнского (семейного) капитала устанавливается Правительством Белгородской области.</w:t>
      </w:r>
    </w:p>
    <w:p w:rsidR="00000000" w:rsidRDefault="00114E59">
      <w:bookmarkStart w:id="499" w:name="sub_8052"/>
      <w:bookmarkEnd w:id="498"/>
      <w:r>
        <w:t>2. Средства регионального материнского (семейного) капитала используются в полном объёме либо по частям по следующим направлениям:</w:t>
      </w:r>
    </w:p>
    <w:bookmarkEnd w:id="499"/>
    <w:p w:rsidR="00000000" w:rsidRDefault="00114E59">
      <w:r>
        <w:t>- улучшение жилищных условий (приобретение или строительство жилья);</w:t>
      </w:r>
    </w:p>
    <w:p w:rsidR="00000000" w:rsidRDefault="00114E59">
      <w:r>
        <w:t xml:space="preserve">- проведение капитального, текущего ремонта в жилом помещении по месту проживания ребёнка, в связи с рождением которого возникло право на получение регионального материнского (семейного) </w:t>
      </w:r>
      <w:r>
        <w:t>капитала;</w:t>
      </w:r>
    </w:p>
    <w:p w:rsidR="00000000" w:rsidRDefault="00114E59">
      <w:r>
        <w:t>- приобретение строительных материалов для строительства жилого помещения, ремонта жилого помещения по месту проживания ребёнка, в связи с рождением которого возникло право на получение регионального материнского (семейного) капитала;</w:t>
      </w:r>
    </w:p>
    <w:p w:rsidR="00000000" w:rsidRDefault="00114E59">
      <w:r>
        <w:t>- погашение</w:t>
      </w:r>
      <w:r>
        <w:t xml:space="preserve"> основного долга и уплаты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 заключённому с организацией, в том числе кредитной организацией.</w:t>
      </w:r>
    </w:p>
    <w:p w:rsidR="00000000" w:rsidRDefault="00114E59">
      <w:bookmarkStart w:id="500" w:name="sub_8053"/>
      <w:r>
        <w:t xml:space="preserve">3. Распоряжение средствами регионального материнского (семейного) капитала может осуществляться одновременно по нескольким направлениям, установленным </w:t>
      </w:r>
      <w:hyperlink w:anchor="sub_805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501" w:name="sub_8054"/>
      <w:bookmarkEnd w:id="500"/>
      <w:r>
        <w:rPr>
          <w:color w:val="000000"/>
          <w:sz w:val="16"/>
          <w:szCs w:val="16"/>
        </w:rPr>
        <w:t>Информация об изменениях:</w:t>
      </w:r>
    </w:p>
    <w:bookmarkEnd w:id="501"/>
    <w:p w:rsidR="00000000" w:rsidRDefault="00114E59">
      <w:pPr>
        <w:pStyle w:val="a8"/>
      </w:pPr>
      <w:r>
        <w:fldChar w:fldCharType="begin"/>
      </w:r>
      <w:r>
        <w:instrText>HYPERLINK "garantF1://42604892.117"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9 декабря 2015 г. N 27 в часть 4 статьи 85 настоящего Кодекса внесены изменения, </w:t>
      </w:r>
      <w:hyperlink r:id="rId333" w:history="1">
        <w:r>
          <w:rPr>
            <w:rStyle w:val="a4"/>
          </w:rPr>
          <w:t>вступающие в силу</w:t>
        </w:r>
      </w:hyperlink>
      <w:r>
        <w:t xml:space="preserve"> с 1 января 2016 г., но не ранее чем по истечен</w:t>
      </w:r>
      <w:r>
        <w:t xml:space="preserve">ии 10 дней со дня </w:t>
      </w:r>
      <w:hyperlink r:id="rId3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a8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14E5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4E59">
      <w:pPr>
        <w:pStyle w:val="a7"/>
      </w:pPr>
      <w:r>
        <w:t xml:space="preserve">Положения </w:t>
      </w:r>
      <w:hyperlink w:anchor="sub_8054" w:history="1">
        <w:r>
          <w:rPr>
            <w:rStyle w:val="a4"/>
          </w:rPr>
          <w:t>части 4 статьи 85</w:t>
        </w:r>
      </w:hyperlink>
      <w:r>
        <w:t xml:space="preserve"> настоящего Социаль</w:t>
      </w:r>
      <w:r>
        <w:t xml:space="preserve">ного кодекса (в редакции </w:t>
      </w:r>
      <w:hyperlink r:id="rId336" w:history="1">
        <w:r>
          <w:rPr>
            <w:rStyle w:val="a4"/>
          </w:rPr>
          <w:t>Закона</w:t>
        </w:r>
      </w:hyperlink>
      <w:r>
        <w:t xml:space="preserve"> Белгородской области от 9 декабря 2015 г. N 27) </w:t>
      </w:r>
      <w:hyperlink r:id="rId337" w:history="1">
        <w:r>
          <w:rPr>
            <w:rStyle w:val="a4"/>
          </w:rPr>
          <w:t>применяются</w:t>
        </w:r>
      </w:hyperlink>
      <w:r>
        <w:t xml:space="preserve"> к правоотношениям, связанным с рождением третьего и последующих детей после 1 января 2016</w:t>
      </w:r>
      <w:r>
        <w:t> г.</w:t>
      </w:r>
    </w:p>
    <w:p w:rsidR="00000000" w:rsidRDefault="00114E59">
      <w:r>
        <w:t>4. Право на распоряжение средствами регионального материнского (семейного) капитала возникает по истечении трех лет со дня рождения третьего и последующих детей.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502" w:name="sub_806"/>
      <w:r>
        <w:rPr>
          <w:color w:val="000000"/>
          <w:sz w:val="16"/>
          <w:szCs w:val="16"/>
        </w:rPr>
        <w:t>Информация об изменениях:</w:t>
      </w:r>
    </w:p>
    <w:bookmarkEnd w:id="502"/>
    <w:p w:rsidR="00000000" w:rsidRDefault="00114E59">
      <w:pPr>
        <w:pStyle w:val="a8"/>
      </w:pPr>
      <w:r>
        <w:fldChar w:fldCharType="begin"/>
      </w:r>
      <w:r>
        <w:instrText>HYPERLINK "garantF1://26259697.12"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3 октября 2014 г. N 302 статья 86 настоящего Закона изложена в новой редакции, </w:t>
      </w:r>
      <w:hyperlink r:id="rId338" w:history="1">
        <w:r>
          <w:rPr>
            <w:rStyle w:val="a4"/>
          </w:rPr>
          <w:t>вступающей в силу</w:t>
        </w:r>
      </w:hyperlink>
      <w:r>
        <w:t xml:space="preserve"> с 1 января 2015 г.</w:t>
      </w:r>
    </w:p>
    <w:p w:rsidR="00000000" w:rsidRDefault="00114E59">
      <w:pPr>
        <w:pStyle w:val="a8"/>
      </w:pPr>
      <w:hyperlink r:id="rId3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14E59">
      <w:pPr>
        <w:pStyle w:val="a5"/>
      </w:pPr>
      <w:r>
        <w:rPr>
          <w:rStyle w:val="a3"/>
        </w:rPr>
        <w:t>Ст</w:t>
      </w:r>
      <w:r>
        <w:rPr>
          <w:rStyle w:val="a3"/>
        </w:rPr>
        <w:t>атья 86</w:t>
      </w:r>
      <w:r>
        <w:t xml:space="preserve">. Наделение органов местного самоуправления полномочиями по </w:t>
      </w:r>
      <w:r>
        <w:lastRenderedPageBreak/>
        <w:t>организации предоставления и предоставлению мер социальной защиты</w:t>
      </w:r>
    </w:p>
    <w:p w:rsidR="00000000" w:rsidRDefault="00114E59">
      <w:bookmarkStart w:id="503" w:name="sub_8061"/>
      <w:r>
        <w:t xml:space="preserve">1. Полномочиями по организации предоставления и предоставлению мер социальной защиты, предусмотренных </w:t>
      </w:r>
      <w:hyperlink w:anchor="sub_830" w:history="1">
        <w:r>
          <w:rPr>
            <w:rStyle w:val="a4"/>
          </w:rPr>
          <w:t>статьёй 83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504" w:name="sub_8062"/>
      <w:bookmarkEnd w:id="503"/>
      <w:r>
        <w:t xml:space="preserve">2. Общий объём субвенций, предоставляемых местным бюджетам на осуществление указанных в </w:t>
      </w:r>
      <w:hyperlink w:anchor="sub_8061" w:history="1">
        <w:r>
          <w:rPr>
            <w:rStyle w:val="a4"/>
          </w:rPr>
          <w:t>ч</w:t>
        </w:r>
        <w:r>
          <w:rPr>
            <w:rStyle w:val="a4"/>
          </w:rPr>
          <w:t>асти 1</w:t>
        </w:r>
      </w:hyperlink>
      <w:r>
        <w:t xml:space="preserve"> настоящей статьи полномочий, определятся</w:t>
      </w:r>
      <w:hyperlink r:id="rId340" w:history="1">
        <w:r>
          <w:rPr>
            <w:rStyle w:val="a4"/>
            <w:shd w:val="clear" w:color="auto" w:fill="F0F0F0"/>
          </w:rPr>
          <w:t>#</w:t>
        </w:r>
      </w:hyperlink>
      <w:r>
        <w:t xml:space="preserve"> с учётом размера регионального материнского (семейного) капитала, указанного в </w:t>
      </w:r>
      <w:hyperlink w:anchor="sub_804" w:history="1">
        <w:r>
          <w:rPr>
            <w:rStyle w:val="a4"/>
          </w:rPr>
          <w:t>статье 84</w:t>
        </w:r>
      </w:hyperlink>
      <w:r>
        <w:t>, и численности лиц, имеющих право на его получение.</w:t>
      </w:r>
    </w:p>
    <w:bookmarkEnd w:id="504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505" w:name="sub_26000"/>
      <w:r>
        <w:rPr>
          <w:color w:val="000000"/>
          <w:sz w:val="16"/>
          <w:szCs w:val="16"/>
        </w:rPr>
        <w:t>Информация об изменениях:</w:t>
      </w:r>
    </w:p>
    <w:bookmarkEnd w:id="505"/>
    <w:p w:rsidR="00000000" w:rsidRDefault="00114E59">
      <w:pPr>
        <w:pStyle w:val="a8"/>
      </w:pPr>
      <w:r>
        <w:fldChar w:fldCharType="begin"/>
      </w:r>
      <w:r>
        <w:instrText>HYPERLINK "garantF1://26247345.1"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4 мая 2012 г. N 108 настоящий Кодекс дополнен главой 26, </w:t>
      </w:r>
      <w:hyperlink r:id="rId341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3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114E59">
      <w:pPr>
        <w:pStyle w:val="1"/>
      </w:pPr>
      <w:r>
        <w:t>Глава 26. Меры социальной защиты лиц, родившихся в период с 22 июня 1923 года по 3 сентября 1945 года (дети войны)</w:t>
      </w:r>
    </w:p>
    <w:p w:rsidR="00000000" w:rsidRDefault="00114E59"/>
    <w:p w:rsidR="00000000" w:rsidRDefault="00114E59">
      <w:pPr>
        <w:pStyle w:val="a5"/>
      </w:pPr>
      <w:bookmarkStart w:id="506" w:name="sub_26087"/>
      <w:r>
        <w:rPr>
          <w:rStyle w:val="a3"/>
        </w:rPr>
        <w:t>Статья 87</w:t>
      </w:r>
      <w:r>
        <w:t>. Граждане, имеющие право на предоставление мер социальной з</w:t>
      </w:r>
      <w:r>
        <w:t>ащиты, и формы их предоставления</w:t>
      </w:r>
    </w:p>
    <w:bookmarkEnd w:id="506"/>
    <w:p w:rsidR="00000000" w:rsidRDefault="00114E59">
      <w:r>
        <w:t>Лица, родившиеся в период с 22 июня 1923 года по 3 сентября 1945 года (Дети войны), имеют право на предоставление мер социальной защиты в форме мер социальной поддержки и ежемесячной денежной выплаты.</w:t>
      </w:r>
    </w:p>
    <w:p w:rsidR="00000000" w:rsidRDefault="00114E59"/>
    <w:p w:rsidR="00000000" w:rsidRDefault="00114E59">
      <w:pPr>
        <w:pStyle w:val="a5"/>
      </w:pPr>
      <w:bookmarkStart w:id="507" w:name="sub_26088"/>
      <w:r>
        <w:rPr>
          <w:rStyle w:val="a3"/>
        </w:rPr>
        <w:t>Ста</w:t>
      </w:r>
      <w:r>
        <w:rPr>
          <w:rStyle w:val="a3"/>
        </w:rPr>
        <w:t>тья 88</w:t>
      </w:r>
      <w:r>
        <w:t>. Меры социальной поддержки</w:t>
      </w:r>
    </w:p>
    <w:bookmarkEnd w:id="507"/>
    <w:p w:rsidR="00000000" w:rsidRDefault="00114E59">
      <w:r>
        <w:t xml:space="preserve">Гражданам, указанным в </w:t>
      </w:r>
      <w:hyperlink w:anchor="sub_26087" w:history="1">
        <w:r>
          <w:rPr>
            <w:rStyle w:val="a4"/>
          </w:rPr>
          <w:t>статье 87</w:t>
        </w:r>
      </w:hyperlink>
      <w:r>
        <w:t xml:space="preserve"> настоящего Кодекса, предоставляются следующие меры социальной поддержки:</w:t>
      </w:r>
    </w:p>
    <w:p w:rsidR="00000000" w:rsidRDefault="00114E59">
      <w:bookmarkStart w:id="508" w:name="sub_26881"/>
      <w:r>
        <w:t>1) внеочередная установка квартирного телефона;</w:t>
      </w:r>
    </w:p>
    <w:p w:rsidR="00000000" w:rsidRDefault="00114E59">
      <w:bookmarkStart w:id="509" w:name="sub_26882"/>
      <w:bookmarkEnd w:id="508"/>
      <w:r>
        <w:t>2) 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помощи;</w:t>
      </w:r>
    </w:p>
    <w:p w:rsidR="00000000" w:rsidRDefault="00114E59">
      <w:bookmarkStart w:id="510" w:name="sub_26883"/>
      <w:bookmarkEnd w:id="509"/>
      <w:r>
        <w:t>3) первоочередной приём в дома-ин</w:t>
      </w:r>
      <w:r>
        <w:t>тернаты для престарелых и инвалидов;</w:t>
      </w:r>
    </w:p>
    <w:p w:rsidR="00000000" w:rsidRDefault="00114E59">
      <w:bookmarkStart w:id="511" w:name="sub_26884"/>
      <w:bookmarkEnd w:id="510"/>
      <w:r>
        <w:t>4) внеочередной приём на обслуживание отделениями социальной помощи на дому, комплексными центрами социального обслуживания;</w:t>
      </w:r>
    </w:p>
    <w:p w:rsidR="00000000" w:rsidRDefault="00114E59">
      <w:bookmarkStart w:id="512" w:name="sub_26885"/>
      <w:bookmarkEnd w:id="511"/>
      <w:r>
        <w:t>5) преимущество при вступлении в жилищные, жилищно-строите</w:t>
      </w:r>
      <w:r>
        <w:t>льные, гаражные кооперативы, садоводческие, огороднические и дачные некоммерческие объединения граждан;</w:t>
      </w:r>
    </w:p>
    <w:p w:rsidR="00000000" w:rsidRDefault="00114E59">
      <w:bookmarkStart w:id="513" w:name="sub_26886"/>
      <w:bookmarkEnd w:id="512"/>
      <w:r>
        <w:t>6) внеочередное пользование всеми видами услуг учреждений связи, культурно-просветительных и спортивно-оздоровительных учреждений, вне</w:t>
      </w:r>
      <w:r>
        <w:t>очередное приобретение билетов на все виды транспорта, внеочередное обслуживание предприятиями розничной торговли и бытового обслуживания.</w:t>
      </w:r>
    </w:p>
    <w:bookmarkEnd w:id="513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514" w:name="sub_26089"/>
      <w:r>
        <w:rPr>
          <w:color w:val="000000"/>
          <w:sz w:val="16"/>
          <w:szCs w:val="16"/>
        </w:rPr>
        <w:t>Информация об изменениях:</w:t>
      </w:r>
    </w:p>
    <w:bookmarkEnd w:id="514"/>
    <w:p w:rsidR="00000000" w:rsidRDefault="00114E59">
      <w:pPr>
        <w:pStyle w:val="a8"/>
      </w:pPr>
      <w:r>
        <w:t xml:space="preserve">Статья 89 изменена с 1 января 2019 г. - </w:t>
      </w:r>
      <w:hyperlink r:id="rId343" w:history="1">
        <w:r>
          <w:rPr>
            <w:rStyle w:val="a4"/>
          </w:rPr>
          <w:t>Закон</w:t>
        </w:r>
      </w:hyperlink>
      <w:r>
        <w:t xml:space="preserve"> Белгородской области от 27 ноября 2018 г. N 312</w:t>
      </w:r>
    </w:p>
    <w:p w:rsidR="00000000" w:rsidRDefault="00114E59">
      <w:pPr>
        <w:pStyle w:val="a8"/>
      </w:pPr>
      <w:hyperlink r:id="rId344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rPr>
          <w:rStyle w:val="a3"/>
        </w:rPr>
        <w:t>Статья 89</w:t>
      </w:r>
      <w:r>
        <w:t>. Ежемесячная денежная выплата</w:t>
      </w:r>
    </w:p>
    <w:p w:rsidR="00000000" w:rsidRDefault="00114E59">
      <w:r>
        <w:t xml:space="preserve">Гражданам, указанным в </w:t>
      </w:r>
      <w:hyperlink w:anchor="sub_26087" w:history="1">
        <w:r>
          <w:rPr>
            <w:rStyle w:val="a4"/>
          </w:rPr>
          <w:t>статье 87</w:t>
        </w:r>
      </w:hyperlink>
      <w:r>
        <w:t xml:space="preserve"> настоящего Кодекса, со </w:t>
      </w:r>
      <w:r>
        <w:t xml:space="preserve">среднемесячным доходом ниже среднедушевого денежного дохода гражданина, сложившегося в Белгородской области, предоставляется ежемесячная денежная выплата в размере </w:t>
      </w:r>
      <w:r>
        <w:lastRenderedPageBreak/>
        <w:t>845 рублей.</w:t>
      </w:r>
    </w:p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515" w:name="sub_26090"/>
      <w:r>
        <w:rPr>
          <w:color w:val="000000"/>
          <w:sz w:val="16"/>
          <w:szCs w:val="16"/>
        </w:rPr>
        <w:t>ГАРАНТ:</w:t>
      </w:r>
    </w:p>
    <w:bookmarkEnd w:id="515"/>
    <w:p w:rsidR="00000000" w:rsidRDefault="00114E59">
      <w:pPr>
        <w:pStyle w:val="a7"/>
      </w:pPr>
      <w:r>
        <w:t xml:space="preserve">Статья 90 настоящего Кодекса </w:t>
      </w:r>
      <w:hyperlink r:id="rId345" w:history="1">
        <w:r>
          <w:rPr>
            <w:rStyle w:val="a4"/>
          </w:rPr>
          <w:t>вступает в силу</w:t>
        </w:r>
      </w:hyperlink>
      <w:r>
        <w:t xml:space="preserve"> со дня вступления в силу </w:t>
      </w:r>
      <w:hyperlink r:id="rId346" w:history="1">
        <w:r>
          <w:rPr>
            <w:rStyle w:val="a4"/>
          </w:rPr>
          <w:t>Закона</w:t>
        </w:r>
      </w:hyperlink>
      <w:r>
        <w:t xml:space="preserve"> Белгородской области о внесении изменений в закон Белгородской области "Об областном бюджете на 2012 год", предусматривающего распределение субвенций из област</w:t>
      </w:r>
      <w:r>
        <w:t xml:space="preserve">ного бюджета местным бюджетам на осуществление полномочий, переданных в соответствии с </w:t>
      </w:r>
      <w:hyperlink r:id="rId347" w:history="1">
        <w:r>
          <w:rPr>
            <w:rStyle w:val="a4"/>
          </w:rPr>
          <w:t>Законом</w:t>
        </w:r>
      </w:hyperlink>
      <w:r>
        <w:t xml:space="preserve"> Белгородской области от 4 мая 2012 г. N 108, и распространяется на правоотношения, возникшие с 1 апреля 2012 г.</w:t>
      </w:r>
    </w:p>
    <w:p w:rsidR="00000000" w:rsidRDefault="00114E59">
      <w:r>
        <w:rPr>
          <w:rStyle w:val="a3"/>
        </w:rPr>
        <w:t>Статья 90</w:t>
      </w:r>
      <w:r>
        <w:t>.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bookmarkStart w:id="516" w:name="sub_26901"/>
      <w:r>
        <w:t xml:space="preserve">1. Полномочиями по организации предоставления и предоставлению меры социальной защиты, предусмотренной </w:t>
      </w:r>
      <w:hyperlink w:anchor="sub_26089" w:history="1">
        <w:r>
          <w:rPr>
            <w:rStyle w:val="a4"/>
          </w:rPr>
          <w:t>статьёй 89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517" w:name="sub_26902"/>
      <w:bookmarkEnd w:id="516"/>
      <w:r>
        <w:t>2. Общий объём субвенций, предоставляемых местным бюджетам на осуществление полномочий по предоставлению меры соц</w:t>
      </w:r>
      <w:r>
        <w:t xml:space="preserve">иальной защиты, предусмотренной </w:t>
      </w:r>
      <w:hyperlink w:anchor="sub_26089" w:history="1">
        <w:r>
          <w:rPr>
            <w:rStyle w:val="a4"/>
          </w:rPr>
          <w:t>статьёй 89</w:t>
        </w:r>
      </w:hyperlink>
      <w:r>
        <w:t xml:space="preserve"> настоящего Кодекса, определяется исходя из размера ежемесячной денежной выплаты, а также исходя из численности лиц, обладающих правом на её получение.</w:t>
      </w:r>
    </w:p>
    <w:bookmarkEnd w:id="517"/>
    <w:p w:rsidR="00000000" w:rsidRDefault="00114E59"/>
    <w:p w:rsidR="00000000" w:rsidRDefault="00114E59">
      <w:pPr>
        <w:pStyle w:val="a7"/>
        <w:rPr>
          <w:color w:val="000000"/>
          <w:sz w:val="16"/>
          <w:szCs w:val="16"/>
        </w:rPr>
      </w:pPr>
      <w:bookmarkStart w:id="518" w:name="sub_2700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518"/>
    <w:p w:rsidR="00000000" w:rsidRDefault="00114E59">
      <w:pPr>
        <w:pStyle w:val="a8"/>
      </w:pPr>
      <w:r>
        <w:fldChar w:fldCharType="begin"/>
      </w:r>
      <w:r>
        <w:instrText>HYPERLINK "garantF1://42606862.1"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Белгородской области от 19 февраля 2016 г. N 44 настоящий Кодекс дополнен главой 27, </w:t>
      </w:r>
      <w:hyperlink r:id="rId348" w:history="1">
        <w:r>
          <w:rPr>
            <w:rStyle w:val="a4"/>
          </w:rPr>
          <w:t>вступающей в силу</w:t>
        </w:r>
      </w:hyperlink>
      <w:r>
        <w:t xml:space="preserve"> с 1 июля 2016 г. и распространяющейся на правоотношени</w:t>
      </w:r>
      <w:r>
        <w:t>я, возникшие с 1 января 2016 г.</w:t>
      </w:r>
    </w:p>
    <w:p w:rsidR="00000000" w:rsidRDefault="00114E59">
      <w:pPr>
        <w:pStyle w:val="1"/>
      </w:pPr>
      <w:r>
        <w:t>Глава 27. Меры социальной защиты, связанные с уплатой взноса на капитальный ремонт общего имущества в многоквартирном доме</w:t>
      </w:r>
    </w:p>
    <w:p w:rsidR="00000000" w:rsidRDefault="00114E59"/>
    <w:p w:rsidR="00000000" w:rsidRDefault="00114E59">
      <w:pPr>
        <w:pStyle w:val="a5"/>
      </w:pPr>
      <w:bookmarkStart w:id="519" w:name="sub_27091"/>
      <w:r>
        <w:rPr>
          <w:rStyle w:val="a3"/>
        </w:rPr>
        <w:t>Статья 91.</w:t>
      </w:r>
      <w:r>
        <w:t xml:space="preserve"> Граждане, имеющие право на предоставление мер социальной защиты, и формы их пред</w:t>
      </w:r>
      <w:r>
        <w:t>оставления</w:t>
      </w:r>
    </w:p>
    <w:p w:rsidR="00000000" w:rsidRDefault="00114E59">
      <w:pPr>
        <w:pStyle w:val="a7"/>
        <w:rPr>
          <w:color w:val="000000"/>
          <w:sz w:val="16"/>
          <w:szCs w:val="16"/>
        </w:rPr>
      </w:pPr>
      <w:bookmarkStart w:id="520" w:name="sub_270911"/>
      <w:bookmarkEnd w:id="519"/>
      <w:r>
        <w:rPr>
          <w:color w:val="000000"/>
          <w:sz w:val="16"/>
          <w:szCs w:val="16"/>
        </w:rPr>
        <w:t>Информация об изменениях:</w:t>
      </w:r>
    </w:p>
    <w:bookmarkEnd w:id="520"/>
    <w:p w:rsidR="00000000" w:rsidRDefault="00114E59">
      <w:pPr>
        <w:pStyle w:val="a8"/>
      </w:pPr>
      <w:r>
        <w:t xml:space="preserve">Часть 1 изменена с 5 мая 2019 г. - </w:t>
      </w:r>
      <w:hyperlink r:id="rId349" w:history="1">
        <w:r>
          <w:rPr>
            <w:rStyle w:val="a4"/>
          </w:rPr>
          <w:t>Закон</w:t>
        </w:r>
      </w:hyperlink>
      <w:r>
        <w:t xml:space="preserve"> Белгородской области от 25 апреля 2019 г. N 366</w:t>
      </w:r>
    </w:p>
    <w:p w:rsidR="00000000" w:rsidRDefault="00114E59">
      <w:pPr>
        <w:pStyle w:val="a8"/>
      </w:pPr>
      <w:r>
        <w:t xml:space="preserve">Изменения </w:t>
      </w:r>
      <w:hyperlink r:id="rId350" w:history="1">
        <w:r>
          <w:rPr>
            <w:rStyle w:val="a4"/>
          </w:rPr>
          <w:t>распространяются</w:t>
        </w:r>
      </w:hyperlink>
      <w:r>
        <w:t xml:space="preserve"> на</w:t>
      </w:r>
      <w:r>
        <w:t xml:space="preserve"> правоотношения, возникшие с 1 января 2019 г.</w:t>
      </w:r>
    </w:p>
    <w:p w:rsidR="00000000" w:rsidRDefault="00114E59">
      <w:pPr>
        <w:pStyle w:val="a8"/>
      </w:pPr>
      <w:hyperlink r:id="rId351" w:history="1">
        <w:r>
          <w:rPr>
            <w:rStyle w:val="a4"/>
          </w:rPr>
          <w:t>См. предыдущую редакцию</w:t>
        </w:r>
      </w:hyperlink>
    </w:p>
    <w:p w:rsidR="00000000" w:rsidRDefault="00114E59">
      <w:r>
        <w:t>1. Правом на предоставление мер социальной защиты обладают:</w:t>
      </w:r>
    </w:p>
    <w:p w:rsidR="00000000" w:rsidRDefault="00114E59">
      <w:bookmarkStart w:id="521" w:name="sub_2709111"/>
      <w:r>
        <w:t>1) одиноко проживающие неработающие собственники жилых помещений, достигшие возраста семидесяти лет и восьмидесяти лет;</w:t>
      </w:r>
    </w:p>
    <w:p w:rsidR="00000000" w:rsidRDefault="00114E59">
      <w:bookmarkStart w:id="522" w:name="sub_2709112"/>
      <w:bookmarkEnd w:id="521"/>
      <w:r>
        <w:t>2) проживающие в составе семьи, состоящей только из совместно проживающих неработающих граждан пенсионного возраст</w:t>
      </w:r>
      <w:r>
        <w:t>а и (или) неработающих инвалидов I и (или) II групп, собственники жилых помещений, достигшие возраста семидесяти лет и восьмидесяти лет.</w:t>
      </w:r>
    </w:p>
    <w:p w:rsidR="00000000" w:rsidRDefault="00114E59">
      <w:bookmarkStart w:id="523" w:name="sub_270912"/>
      <w:bookmarkEnd w:id="522"/>
      <w:r>
        <w:t>2. Лицам, указанным в настоящей статье, меры социальной защиты предоставляются в форме мер социаль</w:t>
      </w:r>
      <w:r>
        <w:t>ной поддержки.</w:t>
      </w:r>
    </w:p>
    <w:bookmarkEnd w:id="523"/>
    <w:p w:rsidR="00000000" w:rsidRDefault="00114E59"/>
    <w:p w:rsidR="00000000" w:rsidRDefault="00114E59">
      <w:pPr>
        <w:pStyle w:val="a5"/>
      </w:pPr>
      <w:bookmarkStart w:id="524" w:name="sub_27092"/>
      <w:r>
        <w:rPr>
          <w:rStyle w:val="a3"/>
        </w:rPr>
        <w:t>Статья 92.</w:t>
      </w:r>
      <w:r>
        <w:t xml:space="preserve"> Меры социальной поддержки</w:t>
      </w:r>
    </w:p>
    <w:bookmarkEnd w:id="524"/>
    <w:p w:rsidR="00000000" w:rsidRDefault="00114E59">
      <w:r>
        <w:t xml:space="preserve">Лицам, указанным в </w:t>
      </w:r>
      <w:hyperlink w:anchor="sub_270911" w:history="1">
        <w:r>
          <w:rPr>
            <w:rStyle w:val="a4"/>
          </w:rPr>
          <w:t>части 1 статьи 91</w:t>
        </w:r>
      </w:hyperlink>
      <w:r>
        <w:t xml:space="preserve"> настоящего Кодекса предоставляется ежемесячная денежная компенсация расходов на уплату взноса на капитальный р</w:t>
      </w:r>
      <w:r>
        <w:t xml:space="preserve">емонт общего имущества в многоквартирном доме, рассчитанного исходя из минимального </w:t>
      </w:r>
      <w:r>
        <w:lastRenderedPageBreak/>
        <w:t>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</w:t>
      </w:r>
      <w:r>
        <w:t>мера 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услуг:</w:t>
      </w:r>
    </w:p>
    <w:p w:rsidR="00000000" w:rsidRDefault="00114E59">
      <w:bookmarkStart w:id="525" w:name="sub_270921"/>
      <w:r>
        <w:t>1) лицам, достигшим возраста семидесяти лет - в размере 50 процентов;</w:t>
      </w:r>
    </w:p>
    <w:p w:rsidR="00000000" w:rsidRDefault="00114E59">
      <w:bookmarkStart w:id="526" w:name="sub_270922"/>
      <w:bookmarkEnd w:id="525"/>
      <w:r>
        <w:t>2) лицам, достигшим возраста восьмидесяти лет - в размере 100 процентов.</w:t>
      </w:r>
    </w:p>
    <w:bookmarkEnd w:id="526"/>
    <w:p w:rsidR="00000000" w:rsidRDefault="00114E59"/>
    <w:p w:rsidR="00000000" w:rsidRDefault="00114E59">
      <w:pPr>
        <w:pStyle w:val="a5"/>
      </w:pPr>
      <w:bookmarkStart w:id="527" w:name="sub_27093"/>
      <w:r>
        <w:rPr>
          <w:rStyle w:val="a3"/>
        </w:rPr>
        <w:t>Статья 93.</w:t>
      </w:r>
      <w:r>
        <w:t xml:space="preserve"> Наделение органов местного самоуправления полномочиями по организации предоставления и предоставлению мер социальной защиты</w:t>
      </w:r>
    </w:p>
    <w:p w:rsidR="00000000" w:rsidRDefault="00114E59">
      <w:bookmarkStart w:id="528" w:name="sub_270931"/>
      <w:bookmarkEnd w:id="527"/>
      <w:r>
        <w:t>1. Полно</w:t>
      </w:r>
      <w:r>
        <w:t xml:space="preserve">мочиями по организации предоставления и предоставлению мер социальной защиты, предусмотренных </w:t>
      </w:r>
      <w:hyperlink w:anchor="sub_27091" w:history="1">
        <w:r>
          <w:rPr>
            <w:rStyle w:val="a4"/>
          </w:rPr>
          <w:t>статьёй 91</w:t>
        </w:r>
      </w:hyperlink>
      <w:r>
        <w:t xml:space="preserve"> настоящего Кодекса, наделяются органы местного самоуправления муниципальных районов и городских округов.</w:t>
      </w:r>
    </w:p>
    <w:p w:rsidR="00000000" w:rsidRDefault="00114E59">
      <w:bookmarkStart w:id="529" w:name="sub_270932"/>
      <w:bookmarkEnd w:id="528"/>
      <w:r>
        <w:t xml:space="preserve">2. Общий объём субвенций, предоставляемых местным бюджетам на осуществление полномочий по предоставлению мер социальной защиты, предусмотренных </w:t>
      </w:r>
      <w:hyperlink w:anchor="sub_27091" w:history="1">
        <w:r>
          <w:rPr>
            <w:rStyle w:val="a4"/>
          </w:rPr>
          <w:t>статьёй 91</w:t>
        </w:r>
      </w:hyperlink>
      <w:r>
        <w:t xml:space="preserve"> настоящего Кодекса, определяется исходя из размеров ежемесячной денежной </w:t>
      </w:r>
      <w:r>
        <w:t xml:space="preserve">компенсации, установленных </w:t>
      </w:r>
      <w:hyperlink w:anchor="sub_27092" w:history="1">
        <w:r>
          <w:rPr>
            <w:rStyle w:val="a4"/>
          </w:rPr>
          <w:t>статьёй 92</w:t>
        </w:r>
      </w:hyperlink>
      <w:r>
        <w:t xml:space="preserve"> настоящего Кодекса, минимального размера взноса на капитальный ремонт на один квадратный метр общей площади жилого помещения в месяц, размера регионального стандарта нормативной площади жилог</w:t>
      </w:r>
      <w:r>
        <w:t>о помещения и численности лиц, обладающих правом на получение ежемесячной денежной компенсации в соответствующем размере.</w:t>
      </w:r>
    </w:p>
    <w:bookmarkEnd w:id="529"/>
    <w:p w:rsidR="00000000" w:rsidRDefault="00114E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59">
            <w:pPr>
              <w:pStyle w:val="aa"/>
            </w:pPr>
            <w:r>
              <w:t>Губернатор</w:t>
            </w:r>
            <w:r>
              <w:br/>
              <w:t>Белгородской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59">
            <w:pPr>
              <w:pStyle w:val="a9"/>
              <w:jc w:val="right"/>
            </w:pPr>
            <w:r>
              <w:t>Е. Савченко</w:t>
            </w:r>
          </w:p>
        </w:tc>
      </w:tr>
    </w:tbl>
    <w:p w:rsidR="00000000" w:rsidRDefault="00114E59"/>
    <w:p w:rsidR="00000000" w:rsidRDefault="00114E59">
      <w:pPr>
        <w:pStyle w:val="aa"/>
      </w:pPr>
      <w:r>
        <w:t>г. Белгород</w:t>
      </w:r>
    </w:p>
    <w:p w:rsidR="00000000" w:rsidRDefault="00114E59">
      <w:pPr>
        <w:pStyle w:val="aa"/>
      </w:pPr>
      <w:r>
        <w:t>28 декабря 2004 г.</w:t>
      </w:r>
    </w:p>
    <w:p w:rsidR="00000000" w:rsidRDefault="00114E59">
      <w:pPr>
        <w:pStyle w:val="aa"/>
      </w:pPr>
      <w:r>
        <w:t>N 165</w:t>
      </w:r>
    </w:p>
    <w:p w:rsidR="00000000" w:rsidRDefault="00114E5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59"/>
    <w:rsid w:val="001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Утратил силу"/>
    <w:basedOn w:val="a3"/>
    <w:uiPriority w:val="99"/>
    <w:rPr>
      <w:strike/>
      <w:color w:val="666600"/>
    </w:r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Утратил силу"/>
    <w:basedOn w:val="a3"/>
    <w:uiPriority w:val="99"/>
    <w:rPr>
      <w:strike/>
      <w:color w:val="666600"/>
    </w:r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26262036.900" TargetMode="External"/><Relationship Id="rId299" Type="http://schemas.openxmlformats.org/officeDocument/2006/relationships/hyperlink" Target="garantF1://42622016.3" TargetMode="External"/><Relationship Id="rId303" Type="http://schemas.openxmlformats.org/officeDocument/2006/relationships/hyperlink" Target="garantF1://26262363.7401" TargetMode="External"/><Relationship Id="rId21" Type="http://schemas.openxmlformats.org/officeDocument/2006/relationships/hyperlink" Target="garantF1://42625310.2" TargetMode="External"/><Relationship Id="rId42" Type="http://schemas.openxmlformats.org/officeDocument/2006/relationships/hyperlink" Target="garantF1://26211379.110" TargetMode="External"/><Relationship Id="rId63" Type="http://schemas.openxmlformats.org/officeDocument/2006/relationships/hyperlink" Target="garantF1://26208934.3" TargetMode="External"/><Relationship Id="rId84" Type="http://schemas.openxmlformats.org/officeDocument/2006/relationships/hyperlink" Target="garantF1://42629010.16" TargetMode="External"/><Relationship Id="rId138" Type="http://schemas.openxmlformats.org/officeDocument/2006/relationships/hyperlink" Target="garantF1://26262598.385" TargetMode="External"/><Relationship Id="rId159" Type="http://schemas.openxmlformats.org/officeDocument/2006/relationships/hyperlink" Target="garantF1://26272906.38314" TargetMode="External"/><Relationship Id="rId324" Type="http://schemas.openxmlformats.org/officeDocument/2006/relationships/hyperlink" Target="garantF1://5870.10" TargetMode="External"/><Relationship Id="rId345" Type="http://schemas.openxmlformats.org/officeDocument/2006/relationships/hyperlink" Target="garantF1://26247345.22" TargetMode="External"/><Relationship Id="rId170" Type="http://schemas.openxmlformats.org/officeDocument/2006/relationships/hyperlink" Target="garantF1://26210705.23" TargetMode="External"/><Relationship Id="rId191" Type="http://schemas.openxmlformats.org/officeDocument/2006/relationships/hyperlink" Target="garantF1://26214353.2" TargetMode="External"/><Relationship Id="rId205" Type="http://schemas.openxmlformats.org/officeDocument/2006/relationships/hyperlink" Target="garantF1://42622046.1" TargetMode="External"/><Relationship Id="rId226" Type="http://schemas.openxmlformats.org/officeDocument/2006/relationships/hyperlink" Target="garantF1://42622016.12" TargetMode="External"/><Relationship Id="rId247" Type="http://schemas.openxmlformats.org/officeDocument/2006/relationships/hyperlink" Target="garantF1://42614344.21" TargetMode="External"/><Relationship Id="rId107" Type="http://schemas.openxmlformats.org/officeDocument/2006/relationships/hyperlink" Target="garantF1://26240991.2" TargetMode="External"/><Relationship Id="rId268" Type="http://schemas.openxmlformats.org/officeDocument/2006/relationships/hyperlink" Target="garantF1://42622016.14" TargetMode="External"/><Relationship Id="rId289" Type="http://schemas.openxmlformats.org/officeDocument/2006/relationships/hyperlink" Target="garantF1://26243730.85" TargetMode="External"/><Relationship Id="rId11" Type="http://schemas.openxmlformats.org/officeDocument/2006/relationships/hyperlink" Target="garantF1://26211785.502" TargetMode="External"/><Relationship Id="rId32" Type="http://schemas.openxmlformats.org/officeDocument/2006/relationships/hyperlink" Target="garantF1://70273192.291" TargetMode="External"/><Relationship Id="rId53" Type="http://schemas.openxmlformats.org/officeDocument/2006/relationships/hyperlink" Target="garantF1://12025128.0" TargetMode="External"/><Relationship Id="rId74" Type="http://schemas.openxmlformats.org/officeDocument/2006/relationships/hyperlink" Target="garantF1://26208200.0" TargetMode="External"/><Relationship Id="rId128" Type="http://schemas.openxmlformats.org/officeDocument/2006/relationships/hyperlink" Target="garantF1://26262036.38" TargetMode="External"/><Relationship Id="rId149" Type="http://schemas.openxmlformats.org/officeDocument/2006/relationships/hyperlink" Target="garantF1://26272906.38121" TargetMode="External"/><Relationship Id="rId314" Type="http://schemas.openxmlformats.org/officeDocument/2006/relationships/hyperlink" Target="garantF1://42614346.21" TargetMode="External"/><Relationship Id="rId335" Type="http://schemas.openxmlformats.org/officeDocument/2006/relationships/hyperlink" Target="garantF1://26262144.80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garantF1://26299601.0" TargetMode="External"/><Relationship Id="rId160" Type="http://schemas.openxmlformats.org/officeDocument/2006/relationships/hyperlink" Target="garantF1://26211531.133" TargetMode="External"/><Relationship Id="rId181" Type="http://schemas.openxmlformats.org/officeDocument/2006/relationships/hyperlink" Target="garantF1://42627830.212" TargetMode="External"/><Relationship Id="rId216" Type="http://schemas.openxmlformats.org/officeDocument/2006/relationships/hyperlink" Target="garantF1://42627830.213" TargetMode="External"/><Relationship Id="rId237" Type="http://schemas.openxmlformats.org/officeDocument/2006/relationships/hyperlink" Target="garantF1://42614344.21" TargetMode="External"/><Relationship Id="rId258" Type="http://schemas.openxmlformats.org/officeDocument/2006/relationships/hyperlink" Target="garantF1://26313731.1" TargetMode="External"/><Relationship Id="rId279" Type="http://schemas.openxmlformats.org/officeDocument/2006/relationships/hyperlink" Target="garantF1://26214351.3" TargetMode="External"/><Relationship Id="rId22" Type="http://schemas.openxmlformats.org/officeDocument/2006/relationships/hyperlink" Target="garantF1://42604892.21" TargetMode="External"/><Relationship Id="rId43" Type="http://schemas.openxmlformats.org/officeDocument/2006/relationships/hyperlink" Target="garantF1://42614346.21" TargetMode="External"/><Relationship Id="rId64" Type="http://schemas.openxmlformats.org/officeDocument/2006/relationships/hyperlink" Target="garantF1://26208933.0" TargetMode="External"/><Relationship Id="rId118" Type="http://schemas.openxmlformats.org/officeDocument/2006/relationships/hyperlink" Target="garantF1://42622044.11" TargetMode="External"/><Relationship Id="rId139" Type="http://schemas.openxmlformats.org/officeDocument/2006/relationships/hyperlink" Target="garantF1://42622044.13" TargetMode="External"/><Relationship Id="rId290" Type="http://schemas.openxmlformats.org/officeDocument/2006/relationships/hyperlink" Target="garantF1://26210716.21" TargetMode="External"/><Relationship Id="rId304" Type="http://schemas.openxmlformats.org/officeDocument/2006/relationships/hyperlink" Target="garantF1://10003548.1030" TargetMode="External"/><Relationship Id="rId325" Type="http://schemas.openxmlformats.org/officeDocument/2006/relationships/hyperlink" Target="garantF1://5870.1001" TargetMode="External"/><Relationship Id="rId346" Type="http://schemas.openxmlformats.org/officeDocument/2006/relationships/hyperlink" Target="garantF1://26247347.0" TargetMode="External"/><Relationship Id="rId85" Type="http://schemas.openxmlformats.org/officeDocument/2006/relationships/hyperlink" Target="garantF1://26271839.252" TargetMode="External"/><Relationship Id="rId150" Type="http://schemas.openxmlformats.org/officeDocument/2006/relationships/hyperlink" Target="garantF1://26211531.22" TargetMode="External"/><Relationship Id="rId171" Type="http://schemas.openxmlformats.org/officeDocument/2006/relationships/hyperlink" Target="garantF1://26240991.2" TargetMode="External"/><Relationship Id="rId192" Type="http://schemas.openxmlformats.org/officeDocument/2006/relationships/hyperlink" Target="garantF1://26314353.1" TargetMode="External"/><Relationship Id="rId206" Type="http://schemas.openxmlformats.org/officeDocument/2006/relationships/hyperlink" Target="garantF1://26206778.2" TargetMode="External"/><Relationship Id="rId227" Type="http://schemas.openxmlformats.org/officeDocument/2006/relationships/hyperlink" Target="garantF1://26262602.59" TargetMode="External"/><Relationship Id="rId248" Type="http://schemas.openxmlformats.org/officeDocument/2006/relationships/hyperlink" Target="garantF1://42614345.0" TargetMode="External"/><Relationship Id="rId269" Type="http://schemas.openxmlformats.org/officeDocument/2006/relationships/hyperlink" Target="garantF1://42622016.3" TargetMode="External"/><Relationship Id="rId12" Type="http://schemas.openxmlformats.org/officeDocument/2006/relationships/hyperlink" Target="garantF1://26299601.0" TargetMode="External"/><Relationship Id="rId33" Type="http://schemas.openxmlformats.org/officeDocument/2006/relationships/hyperlink" Target="garantF1://70273192.0" TargetMode="External"/><Relationship Id="rId108" Type="http://schemas.openxmlformats.org/officeDocument/2006/relationships/hyperlink" Target="garantF1://26243730.282" TargetMode="External"/><Relationship Id="rId129" Type="http://schemas.openxmlformats.org/officeDocument/2006/relationships/hyperlink" Target="garantF1://42622044.13" TargetMode="External"/><Relationship Id="rId280" Type="http://schemas.openxmlformats.org/officeDocument/2006/relationships/hyperlink" Target="garantF1://26211379.760" TargetMode="External"/><Relationship Id="rId315" Type="http://schemas.openxmlformats.org/officeDocument/2006/relationships/hyperlink" Target="garantF1://26262363.770" TargetMode="External"/><Relationship Id="rId336" Type="http://schemas.openxmlformats.org/officeDocument/2006/relationships/hyperlink" Target="garantF1://42604892.117" TargetMode="External"/><Relationship Id="rId54" Type="http://schemas.openxmlformats.org/officeDocument/2006/relationships/hyperlink" Target="garantF1://70452688.0" TargetMode="External"/><Relationship Id="rId75" Type="http://schemas.openxmlformats.org/officeDocument/2006/relationships/hyperlink" Target="garantF1://42627830.24" TargetMode="External"/><Relationship Id="rId96" Type="http://schemas.openxmlformats.org/officeDocument/2006/relationships/hyperlink" Target="garantF1://26246314.1" TargetMode="External"/><Relationship Id="rId140" Type="http://schemas.openxmlformats.org/officeDocument/2006/relationships/hyperlink" Target="garantF1://26262598.386" TargetMode="External"/><Relationship Id="rId161" Type="http://schemas.openxmlformats.org/officeDocument/2006/relationships/hyperlink" Target="garantF1://42627830.292" TargetMode="External"/><Relationship Id="rId182" Type="http://schemas.openxmlformats.org/officeDocument/2006/relationships/hyperlink" Target="garantF1://26272906.473" TargetMode="External"/><Relationship Id="rId217" Type="http://schemas.openxmlformats.org/officeDocument/2006/relationships/hyperlink" Target="garantF1://26272906.5511" TargetMode="External"/><Relationship Id="rId6" Type="http://schemas.openxmlformats.org/officeDocument/2006/relationships/hyperlink" Target="garantF1://26206422.0" TargetMode="External"/><Relationship Id="rId238" Type="http://schemas.openxmlformats.org/officeDocument/2006/relationships/hyperlink" Target="garantF1://42614345.0" TargetMode="External"/><Relationship Id="rId259" Type="http://schemas.openxmlformats.org/officeDocument/2006/relationships/hyperlink" Target="garantF1://26213064.65" TargetMode="External"/><Relationship Id="rId23" Type="http://schemas.openxmlformats.org/officeDocument/2006/relationships/hyperlink" Target="garantF1://42604893.0" TargetMode="External"/><Relationship Id="rId119" Type="http://schemas.openxmlformats.org/officeDocument/2006/relationships/hyperlink" Target="garantF1://26262598.3311" TargetMode="External"/><Relationship Id="rId270" Type="http://schemas.openxmlformats.org/officeDocument/2006/relationships/hyperlink" Target="garantF1://26262602.710" TargetMode="External"/><Relationship Id="rId291" Type="http://schemas.openxmlformats.org/officeDocument/2006/relationships/hyperlink" Target="garantF1://26210812.61" TargetMode="External"/><Relationship Id="rId305" Type="http://schemas.openxmlformats.org/officeDocument/2006/relationships/hyperlink" Target="garantF1://10003548.0" TargetMode="External"/><Relationship Id="rId326" Type="http://schemas.openxmlformats.org/officeDocument/2006/relationships/hyperlink" Target="garantF1://26240991.2" TargetMode="External"/><Relationship Id="rId347" Type="http://schemas.openxmlformats.org/officeDocument/2006/relationships/hyperlink" Target="garantF1://26247345.0" TargetMode="External"/><Relationship Id="rId44" Type="http://schemas.openxmlformats.org/officeDocument/2006/relationships/hyperlink" Target="garantF1://85213.0" TargetMode="External"/><Relationship Id="rId65" Type="http://schemas.openxmlformats.org/officeDocument/2006/relationships/hyperlink" Target="garantF1://26208200.0" TargetMode="External"/><Relationship Id="rId86" Type="http://schemas.openxmlformats.org/officeDocument/2006/relationships/hyperlink" Target="garantF1://26208934.3" TargetMode="External"/><Relationship Id="rId130" Type="http://schemas.openxmlformats.org/officeDocument/2006/relationships/hyperlink" Target="garantF1://26262598.381" TargetMode="External"/><Relationship Id="rId151" Type="http://schemas.openxmlformats.org/officeDocument/2006/relationships/hyperlink" Target="garantF1://26214096.3813" TargetMode="External"/><Relationship Id="rId172" Type="http://schemas.openxmlformats.org/officeDocument/2006/relationships/hyperlink" Target="garantF1://26243730.1100" TargetMode="External"/><Relationship Id="rId193" Type="http://schemas.openxmlformats.org/officeDocument/2006/relationships/hyperlink" Target="garantF1://26214096.49" TargetMode="External"/><Relationship Id="rId207" Type="http://schemas.openxmlformats.org/officeDocument/2006/relationships/hyperlink" Target="garantF1://10003548.13" TargetMode="External"/><Relationship Id="rId228" Type="http://schemas.openxmlformats.org/officeDocument/2006/relationships/hyperlink" Target="garantF1://26208934.3" TargetMode="External"/><Relationship Id="rId249" Type="http://schemas.openxmlformats.org/officeDocument/2006/relationships/hyperlink" Target="garantF1://26269115.63" TargetMode="External"/><Relationship Id="rId13" Type="http://schemas.openxmlformats.org/officeDocument/2006/relationships/hyperlink" Target="garantF1://72780.0" TargetMode="External"/><Relationship Id="rId109" Type="http://schemas.openxmlformats.org/officeDocument/2006/relationships/hyperlink" Target="garantF1://26208934.3" TargetMode="External"/><Relationship Id="rId260" Type="http://schemas.openxmlformats.org/officeDocument/2006/relationships/hyperlink" Target="garantF1://42627830.216" TargetMode="External"/><Relationship Id="rId281" Type="http://schemas.openxmlformats.org/officeDocument/2006/relationships/hyperlink" Target="garantF1://26233861.21" TargetMode="External"/><Relationship Id="rId316" Type="http://schemas.openxmlformats.org/officeDocument/2006/relationships/hyperlink" Target="garantF1://42629010.110" TargetMode="External"/><Relationship Id="rId337" Type="http://schemas.openxmlformats.org/officeDocument/2006/relationships/hyperlink" Target="garantF1://42604892.22" TargetMode="External"/><Relationship Id="rId34" Type="http://schemas.openxmlformats.org/officeDocument/2006/relationships/hyperlink" Target="garantF1://26254410.741" TargetMode="External"/><Relationship Id="rId55" Type="http://schemas.openxmlformats.org/officeDocument/2006/relationships/hyperlink" Target="garantF1://42610060.2" TargetMode="External"/><Relationship Id="rId76" Type="http://schemas.openxmlformats.org/officeDocument/2006/relationships/hyperlink" Target="garantF1://26272906.2101" TargetMode="External"/><Relationship Id="rId97" Type="http://schemas.openxmlformats.org/officeDocument/2006/relationships/hyperlink" Target="garantF1://26246318.264" TargetMode="External"/><Relationship Id="rId120" Type="http://schemas.openxmlformats.org/officeDocument/2006/relationships/hyperlink" Target="garantF1://78405.512" TargetMode="External"/><Relationship Id="rId141" Type="http://schemas.openxmlformats.org/officeDocument/2006/relationships/hyperlink" Target="garantF1://12033717.0" TargetMode="External"/><Relationship Id="rId7" Type="http://schemas.openxmlformats.org/officeDocument/2006/relationships/hyperlink" Target="garantF1://26250408.61" TargetMode="External"/><Relationship Id="rId162" Type="http://schemas.openxmlformats.org/officeDocument/2006/relationships/hyperlink" Target="garantF1://26272906.3833" TargetMode="External"/><Relationship Id="rId183" Type="http://schemas.openxmlformats.org/officeDocument/2006/relationships/hyperlink" Target="garantF1://26208934.3" TargetMode="External"/><Relationship Id="rId218" Type="http://schemas.openxmlformats.org/officeDocument/2006/relationships/hyperlink" Target="garantF1://42622016.11" TargetMode="External"/><Relationship Id="rId239" Type="http://schemas.openxmlformats.org/officeDocument/2006/relationships/hyperlink" Target="garantF1://26269115.60" TargetMode="External"/><Relationship Id="rId250" Type="http://schemas.openxmlformats.org/officeDocument/2006/relationships/hyperlink" Target="garantF1://26262036.64" TargetMode="External"/><Relationship Id="rId271" Type="http://schemas.openxmlformats.org/officeDocument/2006/relationships/hyperlink" Target="garantF1://26233861.21" TargetMode="External"/><Relationship Id="rId292" Type="http://schemas.openxmlformats.org/officeDocument/2006/relationships/hyperlink" Target="garantF1://26210812.0" TargetMode="External"/><Relationship Id="rId306" Type="http://schemas.openxmlformats.org/officeDocument/2006/relationships/hyperlink" Target="garantF1://42604892.21" TargetMode="External"/><Relationship Id="rId24" Type="http://schemas.openxmlformats.org/officeDocument/2006/relationships/hyperlink" Target="garantF1://26262144.606" TargetMode="External"/><Relationship Id="rId45" Type="http://schemas.openxmlformats.org/officeDocument/2006/relationships/hyperlink" Target="garantF1://10000264.0" TargetMode="External"/><Relationship Id="rId66" Type="http://schemas.openxmlformats.org/officeDocument/2006/relationships/hyperlink" Target="garantF1://42627830.23" TargetMode="External"/><Relationship Id="rId87" Type="http://schemas.openxmlformats.org/officeDocument/2006/relationships/hyperlink" Target="garantF1://26208933.0" TargetMode="External"/><Relationship Id="rId110" Type="http://schemas.openxmlformats.org/officeDocument/2006/relationships/hyperlink" Target="garantF1://26208933.0" TargetMode="External"/><Relationship Id="rId131" Type="http://schemas.openxmlformats.org/officeDocument/2006/relationships/hyperlink" Target="garantF1://42622044.13" TargetMode="External"/><Relationship Id="rId327" Type="http://schemas.openxmlformats.org/officeDocument/2006/relationships/hyperlink" Target="garantF1://42614344.22" TargetMode="External"/><Relationship Id="rId348" Type="http://schemas.openxmlformats.org/officeDocument/2006/relationships/hyperlink" Target="garantF1://42606862.3" TargetMode="External"/><Relationship Id="rId152" Type="http://schemas.openxmlformats.org/officeDocument/2006/relationships/hyperlink" Target="garantF1://42627830.281" TargetMode="External"/><Relationship Id="rId173" Type="http://schemas.openxmlformats.org/officeDocument/2006/relationships/hyperlink" Target="garantF1://26299601.0" TargetMode="External"/><Relationship Id="rId194" Type="http://schemas.openxmlformats.org/officeDocument/2006/relationships/hyperlink" Target="garantF1://26214353.2" TargetMode="External"/><Relationship Id="rId208" Type="http://schemas.openxmlformats.org/officeDocument/2006/relationships/hyperlink" Target="garantF1://26214351.3" TargetMode="External"/><Relationship Id="rId229" Type="http://schemas.openxmlformats.org/officeDocument/2006/relationships/hyperlink" Target="garantF1://26208933.0" TargetMode="External"/><Relationship Id="rId240" Type="http://schemas.openxmlformats.org/officeDocument/2006/relationships/hyperlink" Target="garantF1://26262036.6112" TargetMode="External"/><Relationship Id="rId261" Type="http://schemas.openxmlformats.org/officeDocument/2006/relationships/hyperlink" Target="garantF1://26272906.661" TargetMode="External"/><Relationship Id="rId14" Type="http://schemas.openxmlformats.org/officeDocument/2006/relationships/hyperlink" Target="garantF1://26200389.0" TargetMode="External"/><Relationship Id="rId35" Type="http://schemas.openxmlformats.org/officeDocument/2006/relationships/hyperlink" Target="garantF1://42627830.22" TargetMode="External"/><Relationship Id="rId56" Type="http://schemas.openxmlformats.org/officeDocument/2006/relationships/hyperlink" Target="garantF1://26262215.1421" TargetMode="External"/><Relationship Id="rId77" Type="http://schemas.openxmlformats.org/officeDocument/2006/relationships/hyperlink" Target="garantF1://10005390.0" TargetMode="External"/><Relationship Id="rId100" Type="http://schemas.openxmlformats.org/officeDocument/2006/relationships/hyperlink" Target="garantF1://26271839.271" TargetMode="External"/><Relationship Id="rId282" Type="http://schemas.openxmlformats.org/officeDocument/2006/relationships/hyperlink" Target="garantF1://26233861.14" TargetMode="External"/><Relationship Id="rId317" Type="http://schemas.openxmlformats.org/officeDocument/2006/relationships/hyperlink" Target="garantF1://26271839.780" TargetMode="External"/><Relationship Id="rId338" Type="http://schemas.openxmlformats.org/officeDocument/2006/relationships/hyperlink" Target="garantF1://26259697.3" TargetMode="External"/><Relationship Id="rId8" Type="http://schemas.openxmlformats.org/officeDocument/2006/relationships/hyperlink" Target="garantF1://26350408.0" TargetMode="External"/><Relationship Id="rId98" Type="http://schemas.openxmlformats.org/officeDocument/2006/relationships/hyperlink" Target="garantF1://26262036.27" TargetMode="External"/><Relationship Id="rId121" Type="http://schemas.openxmlformats.org/officeDocument/2006/relationships/hyperlink" Target="garantF1://78405.5121" TargetMode="External"/><Relationship Id="rId142" Type="http://schemas.openxmlformats.org/officeDocument/2006/relationships/hyperlink" Target="garantF1://42622044.13" TargetMode="External"/><Relationship Id="rId163" Type="http://schemas.openxmlformats.org/officeDocument/2006/relationships/hyperlink" Target="garantF1://42627830.2101" TargetMode="External"/><Relationship Id="rId184" Type="http://schemas.openxmlformats.org/officeDocument/2006/relationships/hyperlink" Target="garantF1://26208933.0" TargetMode="External"/><Relationship Id="rId219" Type="http://schemas.openxmlformats.org/officeDocument/2006/relationships/hyperlink" Target="garantF1://42622016.3" TargetMode="External"/><Relationship Id="rId230" Type="http://schemas.openxmlformats.org/officeDocument/2006/relationships/hyperlink" Target="garantF1://26208200.0" TargetMode="External"/><Relationship Id="rId251" Type="http://schemas.openxmlformats.org/officeDocument/2006/relationships/hyperlink" Target="garantF1://42633182.111" TargetMode="External"/><Relationship Id="rId25" Type="http://schemas.openxmlformats.org/officeDocument/2006/relationships/hyperlink" Target="garantF1://42623902.1" TargetMode="External"/><Relationship Id="rId46" Type="http://schemas.openxmlformats.org/officeDocument/2006/relationships/hyperlink" Target="garantF1://12025351.0" TargetMode="External"/><Relationship Id="rId67" Type="http://schemas.openxmlformats.org/officeDocument/2006/relationships/hyperlink" Target="garantF1://26272906.17101" TargetMode="External"/><Relationship Id="rId272" Type="http://schemas.openxmlformats.org/officeDocument/2006/relationships/hyperlink" Target="garantF1://26233861.14" TargetMode="External"/><Relationship Id="rId293" Type="http://schemas.openxmlformats.org/officeDocument/2006/relationships/hyperlink" Target="garantF1://26209751.77" TargetMode="External"/><Relationship Id="rId307" Type="http://schemas.openxmlformats.org/officeDocument/2006/relationships/hyperlink" Target="garantF1://42604893.0" TargetMode="External"/><Relationship Id="rId328" Type="http://schemas.openxmlformats.org/officeDocument/2006/relationships/hyperlink" Target="garantF1://42614345.0" TargetMode="External"/><Relationship Id="rId349" Type="http://schemas.openxmlformats.org/officeDocument/2006/relationships/hyperlink" Target="garantF1://42632156.1" TargetMode="External"/><Relationship Id="rId20" Type="http://schemas.openxmlformats.org/officeDocument/2006/relationships/hyperlink" Target="garantF1://26306548.611" TargetMode="External"/><Relationship Id="rId41" Type="http://schemas.openxmlformats.org/officeDocument/2006/relationships/hyperlink" Target="garantF1://26214351.3" TargetMode="External"/><Relationship Id="rId62" Type="http://schemas.openxmlformats.org/officeDocument/2006/relationships/hyperlink" Target="garantF1://26271839.172" TargetMode="External"/><Relationship Id="rId83" Type="http://schemas.openxmlformats.org/officeDocument/2006/relationships/hyperlink" Target="garantF1://26271839.24" TargetMode="External"/><Relationship Id="rId88" Type="http://schemas.openxmlformats.org/officeDocument/2006/relationships/hyperlink" Target="garantF1://26208200.0" TargetMode="External"/><Relationship Id="rId111" Type="http://schemas.openxmlformats.org/officeDocument/2006/relationships/hyperlink" Target="garantF1://26208200.0" TargetMode="External"/><Relationship Id="rId132" Type="http://schemas.openxmlformats.org/officeDocument/2006/relationships/hyperlink" Target="garantF1://26262598.382" TargetMode="External"/><Relationship Id="rId153" Type="http://schemas.openxmlformats.org/officeDocument/2006/relationships/hyperlink" Target="garantF1://26272906.3823" TargetMode="External"/><Relationship Id="rId174" Type="http://schemas.openxmlformats.org/officeDocument/2006/relationships/hyperlink" Target="garantF1://26262036.4103" TargetMode="External"/><Relationship Id="rId179" Type="http://schemas.openxmlformats.org/officeDocument/2006/relationships/hyperlink" Target="garantF1://10003548.0" TargetMode="External"/><Relationship Id="rId195" Type="http://schemas.openxmlformats.org/officeDocument/2006/relationships/hyperlink" Target="garantF1://26314353.1" TargetMode="External"/><Relationship Id="rId209" Type="http://schemas.openxmlformats.org/officeDocument/2006/relationships/hyperlink" Target="garantF1://26211379.54" TargetMode="External"/><Relationship Id="rId190" Type="http://schemas.openxmlformats.org/officeDocument/2006/relationships/hyperlink" Target="garantF1://12038291.0" TargetMode="External"/><Relationship Id="rId204" Type="http://schemas.openxmlformats.org/officeDocument/2006/relationships/hyperlink" Target="garantF1://26214096.521" TargetMode="External"/><Relationship Id="rId220" Type="http://schemas.openxmlformats.org/officeDocument/2006/relationships/hyperlink" Target="garantF1://26262602.56" TargetMode="External"/><Relationship Id="rId225" Type="http://schemas.openxmlformats.org/officeDocument/2006/relationships/hyperlink" Target="garantF1://26213064.58" TargetMode="External"/><Relationship Id="rId241" Type="http://schemas.openxmlformats.org/officeDocument/2006/relationships/hyperlink" Target="garantF1://42627830.215" TargetMode="External"/><Relationship Id="rId246" Type="http://schemas.openxmlformats.org/officeDocument/2006/relationships/hyperlink" Target="garantF1://26308149.1900" TargetMode="External"/><Relationship Id="rId267" Type="http://schemas.openxmlformats.org/officeDocument/2006/relationships/hyperlink" Target="garantF1://26235743.20000" TargetMode="External"/><Relationship Id="rId288" Type="http://schemas.openxmlformats.org/officeDocument/2006/relationships/hyperlink" Target="garantF1://26240991.2" TargetMode="External"/><Relationship Id="rId15" Type="http://schemas.openxmlformats.org/officeDocument/2006/relationships/hyperlink" Target="garantF1://85716.0" TargetMode="External"/><Relationship Id="rId36" Type="http://schemas.openxmlformats.org/officeDocument/2006/relationships/hyperlink" Target="garantF1://26272906.744" TargetMode="External"/><Relationship Id="rId57" Type="http://schemas.openxmlformats.org/officeDocument/2006/relationships/hyperlink" Target="garantF1://26214351.3" TargetMode="External"/><Relationship Id="rId106" Type="http://schemas.openxmlformats.org/officeDocument/2006/relationships/hyperlink" Target="garantF1://26299601.0" TargetMode="External"/><Relationship Id="rId127" Type="http://schemas.openxmlformats.org/officeDocument/2006/relationships/hyperlink" Target="garantF1://26209751.372" TargetMode="External"/><Relationship Id="rId262" Type="http://schemas.openxmlformats.org/officeDocument/2006/relationships/hyperlink" Target="garantF1://42633182.121" TargetMode="External"/><Relationship Id="rId283" Type="http://schemas.openxmlformats.org/officeDocument/2006/relationships/hyperlink" Target="garantF1://26233861.15" TargetMode="External"/><Relationship Id="rId313" Type="http://schemas.openxmlformats.org/officeDocument/2006/relationships/hyperlink" Target="garantF1://26214349.2" TargetMode="External"/><Relationship Id="rId318" Type="http://schemas.openxmlformats.org/officeDocument/2006/relationships/hyperlink" Target="garantF1://26250596.21" TargetMode="External"/><Relationship Id="rId339" Type="http://schemas.openxmlformats.org/officeDocument/2006/relationships/hyperlink" Target="garantF1://26258794.806" TargetMode="External"/><Relationship Id="rId10" Type="http://schemas.openxmlformats.org/officeDocument/2006/relationships/hyperlink" Target="garantF1://26210930.2" TargetMode="External"/><Relationship Id="rId31" Type="http://schemas.openxmlformats.org/officeDocument/2006/relationships/hyperlink" Target="garantF1://26352633.0" TargetMode="External"/><Relationship Id="rId52" Type="http://schemas.openxmlformats.org/officeDocument/2006/relationships/hyperlink" Target="garantF1://26262144.141" TargetMode="External"/><Relationship Id="rId73" Type="http://schemas.openxmlformats.org/officeDocument/2006/relationships/hyperlink" Target="garantF1://26208933.0" TargetMode="External"/><Relationship Id="rId78" Type="http://schemas.openxmlformats.org/officeDocument/2006/relationships/hyperlink" Target="garantF1://26240991.2" TargetMode="External"/><Relationship Id="rId94" Type="http://schemas.openxmlformats.org/officeDocument/2006/relationships/hyperlink" Target="garantF1://26269115.261" TargetMode="External"/><Relationship Id="rId99" Type="http://schemas.openxmlformats.org/officeDocument/2006/relationships/hyperlink" Target="garantF1://42629010.17" TargetMode="External"/><Relationship Id="rId101" Type="http://schemas.openxmlformats.org/officeDocument/2006/relationships/hyperlink" Target="garantF1://42629010.17" TargetMode="External"/><Relationship Id="rId122" Type="http://schemas.openxmlformats.org/officeDocument/2006/relationships/hyperlink" Target="garantF1://78405.5131" TargetMode="External"/><Relationship Id="rId143" Type="http://schemas.openxmlformats.org/officeDocument/2006/relationships/hyperlink" Target="garantF1://26262598.387" TargetMode="External"/><Relationship Id="rId148" Type="http://schemas.openxmlformats.org/officeDocument/2006/relationships/hyperlink" Target="garantF1://42627830.272" TargetMode="External"/><Relationship Id="rId164" Type="http://schemas.openxmlformats.org/officeDocument/2006/relationships/hyperlink" Target="garantF1://26272906.3841" TargetMode="External"/><Relationship Id="rId169" Type="http://schemas.openxmlformats.org/officeDocument/2006/relationships/hyperlink" Target="garantF1://26210812.0" TargetMode="External"/><Relationship Id="rId185" Type="http://schemas.openxmlformats.org/officeDocument/2006/relationships/hyperlink" Target="garantF1://26208200.0" TargetMode="External"/><Relationship Id="rId334" Type="http://schemas.openxmlformats.org/officeDocument/2006/relationships/hyperlink" Target="garantF1://42604893.0" TargetMode="External"/><Relationship Id="rId350" Type="http://schemas.openxmlformats.org/officeDocument/2006/relationships/hyperlink" Target="garantF1://42632156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6" TargetMode="External"/><Relationship Id="rId180" Type="http://schemas.openxmlformats.org/officeDocument/2006/relationships/hyperlink" Target="garantF1://26262036.4511" TargetMode="External"/><Relationship Id="rId210" Type="http://schemas.openxmlformats.org/officeDocument/2006/relationships/hyperlink" Target="garantF1://26213731.2" TargetMode="External"/><Relationship Id="rId215" Type="http://schemas.openxmlformats.org/officeDocument/2006/relationships/hyperlink" Target="garantF1://26208200.0" TargetMode="External"/><Relationship Id="rId236" Type="http://schemas.openxmlformats.org/officeDocument/2006/relationships/hyperlink" Target="garantF1://26308149.1800" TargetMode="External"/><Relationship Id="rId257" Type="http://schemas.openxmlformats.org/officeDocument/2006/relationships/hyperlink" Target="garantF1://26213731.2" TargetMode="External"/><Relationship Id="rId278" Type="http://schemas.openxmlformats.org/officeDocument/2006/relationships/hyperlink" Target="garantF1://26233863.7503" TargetMode="External"/><Relationship Id="rId26" Type="http://schemas.openxmlformats.org/officeDocument/2006/relationships/hyperlink" Target="garantF1://26208934.13" TargetMode="External"/><Relationship Id="rId231" Type="http://schemas.openxmlformats.org/officeDocument/2006/relationships/hyperlink" Target="garantF1://42627830.214" TargetMode="External"/><Relationship Id="rId252" Type="http://schemas.openxmlformats.org/officeDocument/2006/relationships/hyperlink" Target="garantF1://26274151.6420" TargetMode="External"/><Relationship Id="rId273" Type="http://schemas.openxmlformats.org/officeDocument/2006/relationships/hyperlink" Target="garantF1://26233863.75" TargetMode="External"/><Relationship Id="rId294" Type="http://schemas.openxmlformats.org/officeDocument/2006/relationships/hyperlink" Target="garantF1://42627830.217" TargetMode="External"/><Relationship Id="rId308" Type="http://schemas.openxmlformats.org/officeDocument/2006/relationships/hyperlink" Target="garantF1://26262144.7402" TargetMode="External"/><Relationship Id="rId329" Type="http://schemas.openxmlformats.org/officeDocument/2006/relationships/hyperlink" Target="garantF1://26269116.8301" TargetMode="External"/><Relationship Id="rId47" Type="http://schemas.openxmlformats.org/officeDocument/2006/relationships/hyperlink" Target="garantF1://42604892.12" TargetMode="External"/><Relationship Id="rId68" Type="http://schemas.openxmlformats.org/officeDocument/2006/relationships/hyperlink" Target="garantF1://42629010.13" TargetMode="External"/><Relationship Id="rId89" Type="http://schemas.openxmlformats.org/officeDocument/2006/relationships/hyperlink" Target="garantF1://42627830.25" TargetMode="External"/><Relationship Id="rId112" Type="http://schemas.openxmlformats.org/officeDocument/2006/relationships/hyperlink" Target="garantF1://42627830.26" TargetMode="External"/><Relationship Id="rId133" Type="http://schemas.openxmlformats.org/officeDocument/2006/relationships/hyperlink" Target="garantF1://42622044.13" TargetMode="External"/><Relationship Id="rId154" Type="http://schemas.openxmlformats.org/officeDocument/2006/relationships/hyperlink" Target="garantF1://42627830.282" TargetMode="External"/><Relationship Id="rId175" Type="http://schemas.openxmlformats.org/officeDocument/2006/relationships/hyperlink" Target="garantF1://26262036.420" TargetMode="External"/><Relationship Id="rId340" Type="http://schemas.openxmlformats.org/officeDocument/2006/relationships/hyperlink" Target="garantF1://3000000.0" TargetMode="External"/><Relationship Id="rId196" Type="http://schemas.openxmlformats.org/officeDocument/2006/relationships/hyperlink" Target="garantF1://26214096.50" TargetMode="External"/><Relationship Id="rId200" Type="http://schemas.openxmlformats.org/officeDocument/2006/relationships/hyperlink" Target="garantF1://26214351.3" TargetMode="External"/><Relationship Id="rId16" Type="http://schemas.openxmlformats.org/officeDocument/2006/relationships/hyperlink" Target="garantF1://85716.0" TargetMode="External"/><Relationship Id="rId221" Type="http://schemas.openxmlformats.org/officeDocument/2006/relationships/hyperlink" Target="garantF1://26214351.3" TargetMode="External"/><Relationship Id="rId242" Type="http://schemas.openxmlformats.org/officeDocument/2006/relationships/hyperlink" Target="garantF1://26272906.620" TargetMode="External"/><Relationship Id="rId263" Type="http://schemas.openxmlformats.org/officeDocument/2006/relationships/hyperlink" Target="garantF1://26274151.663" TargetMode="External"/><Relationship Id="rId284" Type="http://schemas.openxmlformats.org/officeDocument/2006/relationships/hyperlink" Target="garantF1://26233863.83" TargetMode="External"/><Relationship Id="rId319" Type="http://schemas.openxmlformats.org/officeDocument/2006/relationships/hyperlink" Target="garantF1://26350596.0" TargetMode="External"/><Relationship Id="rId37" Type="http://schemas.openxmlformats.org/officeDocument/2006/relationships/hyperlink" Target="garantF1://12012604.0" TargetMode="External"/><Relationship Id="rId58" Type="http://schemas.openxmlformats.org/officeDocument/2006/relationships/hyperlink" Target="garantF1://26211379.15" TargetMode="External"/><Relationship Id="rId79" Type="http://schemas.openxmlformats.org/officeDocument/2006/relationships/hyperlink" Target="garantF1://26243730.2313" TargetMode="External"/><Relationship Id="rId102" Type="http://schemas.openxmlformats.org/officeDocument/2006/relationships/hyperlink" Target="garantF1://26271839.272" TargetMode="External"/><Relationship Id="rId123" Type="http://schemas.openxmlformats.org/officeDocument/2006/relationships/hyperlink" Target="garantF1://26262036.10000" TargetMode="External"/><Relationship Id="rId144" Type="http://schemas.openxmlformats.org/officeDocument/2006/relationships/hyperlink" Target="garantF1://42624816.1" TargetMode="External"/><Relationship Id="rId330" Type="http://schemas.openxmlformats.org/officeDocument/2006/relationships/hyperlink" Target="garantF1://10005807.0" TargetMode="External"/><Relationship Id="rId90" Type="http://schemas.openxmlformats.org/officeDocument/2006/relationships/hyperlink" Target="garantF1://26272906.25011" TargetMode="External"/><Relationship Id="rId165" Type="http://schemas.openxmlformats.org/officeDocument/2006/relationships/hyperlink" Target="garantF1://42627830.2102" TargetMode="External"/><Relationship Id="rId186" Type="http://schemas.openxmlformats.org/officeDocument/2006/relationships/hyperlink" Target="garantF1://26308149.48" TargetMode="External"/><Relationship Id="rId351" Type="http://schemas.openxmlformats.org/officeDocument/2006/relationships/hyperlink" Target="garantF1://26274050.270911" TargetMode="External"/><Relationship Id="rId211" Type="http://schemas.openxmlformats.org/officeDocument/2006/relationships/hyperlink" Target="garantF1://26313731.1" TargetMode="External"/><Relationship Id="rId232" Type="http://schemas.openxmlformats.org/officeDocument/2006/relationships/hyperlink" Target="garantF1://26272906.5911" TargetMode="External"/><Relationship Id="rId253" Type="http://schemas.openxmlformats.org/officeDocument/2006/relationships/hyperlink" Target="garantF1://42629010.18" TargetMode="External"/><Relationship Id="rId274" Type="http://schemas.openxmlformats.org/officeDocument/2006/relationships/hyperlink" Target="garantF1://42622016.15" TargetMode="External"/><Relationship Id="rId295" Type="http://schemas.openxmlformats.org/officeDocument/2006/relationships/hyperlink" Target="garantF1://26272906.771" TargetMode="External"/><Relationship Id="rId309" Type="http://schemas.openxmlformats.org/officeDocument/2006/relationships/hyperlink" Target="garantF1://42614346.21" TargetMode="External"/><Relationship Id="rId27" Type="http://schemas.openxmlformats.org/officeDocument/2006/relationships/hyperlink" Target="garantF1://26308149.73" TargetMode="External"/><Relationship Id="rId48" Type="http://schemas.openxmlformats.org/officeDocument/2006/relationships/hyperlink" Target="garantF1://26262144.124" TargetMode="External"/><Relationship Id="rId69" Type="http://schemas.openxmlformats.org/officeDocument/2006/relationships/hyperlink" Target="garantF1://26271839.20" TargetMode="External"/><Relationship Id="rId113" Type="http://schemas.openxmlformats.org/officeDocument/2006/relationships/hyperlink" Target="garantF1://26272906.28011" TargetMode="External"/><Relationship Id="rId134" Type="http://schemas.openxmlformats.org/officeDocument/2006/relationships/hyperlink" Target="garantF1://26262598.383" TargetMode="External"/><Relationship Id="rId320" Type="http://schemas.openxmlformats.org/officeDocument/2006/relationships/hyperlink" Target="garantF1://26251036.801" TargetMode="External"/><Relationship Id="rId80" Type="http://schemas.openxmlformats.org/officeDocument/2006/relationships/hyperlink" Target="garantF1://26240991.2" TargetMode="External"/><Relationship Id="rId155" Type="http://schemas.openxmlformats.org/officeDocument/2006/relationships/hyperlink" Target="garantF1://26272906.3824" TargetMode="External"/><Relationship Id="rId176" Type="http://schemas.openxmlformats.org/officeDocument/2006/relationships/hyperlink" Target="garantF1://26254077.41" TargetMode="External"/><Relationship Id="rId197" Type="http://schemas.openxmlformats.org/officeDocument/2006/relationships/hyperlink" Target="garantF1://26262036.5111" TargetMode="External"/><Relationship Id="rId341" Type="http://schemas.openxmlformats.org/officeDocument/2006/relationships/hyperlink" Target="garantF1://26247345.21" TargetMode="External"/><Relationship Id="rId201" Type="http://schemas.openxmlformats.org/officeDocument/2006/relationships/hyperlink" Target="garantF1://26211379.52" TargetMode="External"/><Relationship Id="rId222" Type="http://schemas.openxmlformats.org/officeDocument/2006/relationships/hyperlink" Target="garantF1://26211379.57" TargetMode="External"/><Relationship Id="rId243" Type="http://schemas.openxmlformats.org/officeDocument/2006/relationships/hyperlink" Target="garantF1://26208934.3" TargetMode="External"/><Relationship Id="rId264" Type="http://schemas.openxmlformats.org/officeDocument/2006/relationships/hyperlink" Target="garantF1://42633182.122" TargetMode="External"/><Relationship Id="rId285" Type="http://schemas.openxmlformats.org/officeDocument/2006/relationships/hyperlink" Target="garantF1://42630934.1" TargetMode="External"/><Relationship Id="rId17" Type="http://schemas.openxmlformats.org/officeDocument/2006/relationships/hyperlink" Target="garantF1://42614346.21" TargetMode="External"/><Relationship Id="rId38" Type="http://schemas.openxmlformats.org/officeDocument/2006/relationships/hyperlink" Target="garantF1://42622018.3" TargetMode="External"/><Relationship Id="rId59" Type="http://schemas.openxmlformats.org/officeDocument/2006/relationships/hyperlink" Target="garantF1://42629010.11" TargetMode="External"/><Relationship Id="rId103" Type="http://schemas.openxmlformats.org/officeDocument/2006/relationships/hyperlink" Target="garantF1://42614344.21" TargetMode="External"/><Relationship Id="rId124" Type="http://schemas.openxmlformats.org/officeDocument/2006/relationships/hyperlink" Target="garantF1://42622044.12" TargetMode="External"/><Relationship Id="rId310" Type="http://schemas.openxmlformats.org/officeDocument/2006/relationships/hyperlink" Target="garantF1://12091544.0" TargetMode="External"/><Relationship Id="rId70" Type="http://schemas.openxmlformats.org/officeDocument/2006/relationships/hyperlink" Target="garantF1://42629010.14" TargetMode="External"/><Relationship Id="rId91" Type="http://schemas.openxmlformats.org/officeDocument/2006/relationships/hyperlink" Target="garantF1://26262036.26" TargetMode="External"/><Relationship Id="rId145" Type="http://schemas.openxmlformats.org/officeDocument/2006/relationships/hyperlink" Target="garantF1://26272204.388" TargetMode="External"/><Relationship Id="rId166" Type="http://schemas.openxmlformats.org/officeDocument/2006/relationships/hyperlink" Target="garantF1://26272906.3842" TargetMode="External"/><Relationship Id="rId187" Type="http://schemas.openxmlformats.org/officeDocument/2006/relationships/hyperlink" Target="garantF1://26231715.2" TargetMode="External"/><Relationship Id="rId331" Type="http://schemas.openxmlformats.org/officeDocument/2006/relationships/hyperlink" Target="garantF1://26259697.3" TargetMode="External"/><Relationship Id="rId352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garantF1://26213064.55" TargetMode="External"/><Relationship Id="rId233" Type="http://schemas.openxmlformats.org/officeDocument/2006/relationships/hyperlink" Target="garantF1://26208934.3" TargetMode="External"/><Relationship Id="rId254" Type="http://schemas.openxmlformats.org/officeDocument/2006/relationships/hyperlink" Target="garantF1://26271839.643" TargetMode="External"/><Relationship Id="rId28" Type="http://schemas.openxmlformats.org/officeDocument/2006/relationships/hyperlink" Target="garantF1://42627830.21" TargetMode="External"/><Relationship Id="rId49" Type="http://schemas.openxmlformats.org/officeDocument/2006/relationships/hyperlink" Target="garantF1://26240991.2" TargetMode="External"/><Relationship Id="rId114" Type="http://schemas.openxmlformats.org/officeDocument/2006/relationships/hyperlink" Target="garantF1://26262036.29" TargetMode="External"/><Relationship Id="rId275" Type="http://schemas.openxmlformats.org/officeDocument/2006/relationships/hyperlink" Target="garantF1://26262602.7501" TargetMode="External"/><Relationship Id="rId296" Type="http://schemas.openxmlformats.org/officeDocument/2006/relationships/hyperlink" Target="garantF1://42627830.217" TargetMode="External"/><Relationship Id="rId300" Type="http://schemas.openxmlformats.org/officeDocument/2006/relationships/hyperlink" Target="garantF1://26262602.773" TargetMode="External"/><Relationship Id="rId60" Type="http://schemas.openxmlformats.org/officeDocument/2006/relationships/hyperlink" Target="garantF1://26271839.16" TargetMode="External"/><Relationship Id="rId81" Type="http://schemas.openxmlformats.org/officeDocument/2006/relationships/hyperlink" Target="garantF1://26243730.2331" TargetMode="External"/><Relationship Id="rId135" Type="http://schemas.openxmlformats.org/officeDocument/2006/relationships/hyperlink" Target="garantF1://42622044.13" TargetMode="External"/><Relationship Id="rId156" Type="http://schemas.openxmlformats.org/officeDocument/2006/relationships/hyperlink" Target="garantF1://42627830.283" TargetMode="External"/><Relationship Id="rId177" Type="http://schemas.openxmlformats.org/officeDocument/2006/relationships/hyperlink" Target="garantF1://42627830.211" TargetMode="External"/><Relationship Id="rId198" Type="http://schemas.openxmlformats.org/officeDocument/2006/relationships/hyperlink" Target="garantF1://26240991.2" TargetMode="External"/><Relationship Id="rId321" Type="http://schemas.openxmlformats.org/officeDocument/2006/relationships/hyperlink" Target="garantF1://26250596.0" TargetMode="External"/><Relationship Id="rId342" Type="http://schemas.openxmlformats.org/officeDocument/2006/relationships/hyperlink" Target="garantF1://26347345.0" TargetMode="External"/><Relationship Id="rId202" Type="http://schemas.openxmlformats.org/officeDocument/2006/relationships/hyperlink" Target="garantF1://26215571.14" TargetMode="External"/><Relationship Id="rId223" Type="http://schemas.openxmlformats.org/officeDocument/2006/relationships/hyperlink" Target="garantF1://26213731.2" TargetMode="External"/><Relationship Id="rId244" Type="http://schemas.openxmlformats.org/officeDocument/2006/relationships/hyperlink" Target="garantF1://26208933.0" TargetMode="External"/><Relationship Id="rId18" Type="http://schemas.openxmlformats.org/officeDocument/2006/relationships/hyperlink" Target="garantF1://42614346.21" TargetMode="External"/><Relationship Id="rId39" Type="http://schemas.openxmlformats.org/officeDocument/2006/relationships/hyperlink" Target="garantF1://80687.0" TargetMode="External"/><Relationship Id="rId265" Type="http://schemas.openxmlformats.org/officeDocument/2006/relationships/hyperlink" Target="garantF1://42633182.122" TargetMode="External"/><Relationship Id="rId286" Type="http://schemas.openxmlformats.org/officeDocument/2006/relationships/hyperlink" Target="garantF1://26271963.76015" TargetMode="External"/><Relationship Id="rId50" Type="http://schemas.openxmlformats.org/officeDocument/2006/relationships/hyperlink" Target="garantF1://42604892.21" TargetMode="External"/><Relationship Id="rId104" Type="http://schemas.openxmlformats.org/officeDocument/2006/relationships/hyperlink" Target="garantF1://42614345.0" TargetMode="External"/><Relationship Id="rId125" Type="http://schemas.openxmlformats.org/officeDocument/2006/relationships/hyperlink" Target="garantF1://26262598.3714" TargetMode="External"/><Relationship Id="rId146" Type="http://schemas.openxmlformats.org/officeDocument/2006/relationships/hyperlink" Target="garantF1://42627830.271" TargetMode="External"/><Relationship Id="rId167" Type="http://schemas.openxmlformats.org/officeDocument/2006/relationships/hyperlink" Target="garantF1://26210705.22" TargetMode="External"/><Relationship Id="rId188" Type="http://schemas.openxmlformats.org/officeDocument/2006/relationships/hyperlink" Target="garantF1://26231719.481" TargetMode="External"/><Relationship Id="rId311" Type="http://schemas.openxmlformats.org/officeDocument/2006/relationships/hyperlink" Target="garantF1://42629010.19" TargetMode="External"/><Relationship Id="rId332" Type="http://schemas.openxmlformats.org/officeDocument/2006/relationships/hyperlink" Target="garantF1://26258794.804" TargetMode="External"/><Relationship Id="rId353" Type="http://schemas.openxmlformats.org/officeDocument/2006/relationships/theme" Target="theme/theme1.xml"/><Relationship Id="rId71" Type="http://schemas.openxmlformats.org/officeDocument/2006/relationships/hyperlink" Target="garantF1://26271839.212" TargetMode="External"/><Relationship Id="rId92" Type="http://schemas.openxmlformats.org/officeDocument/2006/relationships/hyperlink" Target="garantF1://42614344.21" TargetMode="External"/><Relationship Id="rId213" Type="http://schemas.openxmlformats.org/officeDocument/2006/relationships/hyperlink" Target="garantF1://26208934.3" TargetMode="External"/><Relationship Id="rId234" Type="http://schemas.openxmlformats.org/officeDocument/2006/relationships/hyperlink" Target="garantF1://26208933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26272906.701" TargetMode="External"/><Relationship Id="rId255" Type="http://schemas.openxmlformats.org/officeDocument/2006/relationships/hyperlink" Target="garantF1://42633182.112" TargetMode="External"/><Relationship Id="rId276" Type="http://schemas.openxmlformats.org/officeDocument/2006/relationships/hyperlink" Target="garantF1://42614346.21" TargetMode="External"/><Relationship Id="rId297" Type="http://schemas.openxmlformats.org/officeDocument/2006/relationships/hyperlink" Target="garantF1://26272906.772" TargetMode="External"/><Relationship Id="rId40" Type="http://schemas.openxmlformats.org/officeDocument/2006/relationships/hyperlink" Target="garantF1://26240991.2" TargetMode="External"/><Relationship Id="rId115" Type="http://schemas.openxmlformats.org/officeDocument/2006/relationships/hyperlink" Target="garantF1://26262036.320" TargetMode="External"/><Relationship Id="rId136" Type="http://schemas.openxmlformats.org/officeDocument/2006/relationships/hyperlink" Target="garantF1://26262598.384" TargetMode="External"/><Relationship Id="rId157" Type="http://schemas.openxmlformats.org/officeDocument/2006/relationships/hyperlink" Target="garantF1://26272906.3825" TargetMode="External"/><Relationship Id="rId178" Type="http://schemas.openxmlformats.org/officeDocument/2006/relationships/hyperlink" Target="garantF1://26272906.42101" TargetMode="External"/><Relationship Id="rId301" Type="http://schemas.openxmlformats.org/officeDocument/2006/relationships/hyperlink" Target="garantF1://26214505.1000" TargetMode="External"/><Relationship Id="rId322" Type="http://schemas.openxmlformats.org/officeDocument/2006/relationships/hyperlink" Target="garantF1://26250596.22" TargetMode="External"/><Relationship Id="rId343" Type="http://schemas.openxmlformats.org/officeDocument/2006/relationships/hyperlink" Target="garantF1://42629010.111" TargetMode="External"/><Relationship Id="rId61" Type="http://schemas.openxmlformats.org/officeDocument/2006/relationships/hyperlink" Target="garantF1://42629010.12" TargetMode="External"/><Relationship Id="rId82" Type="http://schemas.openxmlformats.org/officeDocument/2006/relationships/hyperlink" Target="garantF1://42629010.15" TargetMode="External"/><Relationship Id="rId199" Type="http://schemas.openxmlformats.org/officeDocument/2006/relationships/hyperlink" Target="garantF1://26243730.5114" TargetMode="External"/><Relationship Id="rId203" Type="http://schemas.openxmlformats.org/officeDocument/2006/relationships/hyperlink" Target="garantF1://26315571.1" TargetMode="External"/><Relationship Id="rId19" Type="http://schemas.openxmlformats.org/officeDocument/2006/relationships/hyperlink" Target="garantF1://26207018.11" TargetMode="External"/><Relationship Id="rId224" Type="http://schemas.openxmlformats.org/officeDocument/2006/relationships/hyperlink" Target="garantF1://26313731.1" TargetMode="External"/><Relationship Id="rId245" Type="http://schemas.openxmlformats.org/officeDocument/2006/relationships/hyperlink" Target="garantF1://26208200.0" TargetMode="External"/><Relationship Id="rId266" Type="http://schemas.openxmlformats.org/officeDocument/2006/relationships/hyperlink" Target="garantF1://26233861.13" TargetMode="External"/><Relationship Id="rId287" Type="http://schemas.openxmlformats.org/officeDocument/2006/relationships/hyperlink" Target="garantF1://12024624.11119" TargetMode="External"/><Relationship Id="rId30" Type="http://schemas.openxmlformats.org/officeDocument/2006/relationships/hyperlink" Target="garantF1://26252633.141" TargetMode="External"/><Relationship Id="rId105" Type="http://schemas.openxmlformats.org/officeDocument/2006/relationships/hyperlink" Target="garantF1://26269115.273" TargetMode="External"/><Relationship Id="rId126" Type="http://schemas.openxmlformats.org/officeDocument/2006/relationships/hyperlink" Target="garantF1://26210705.21" TargetMode="External"/><Relationship Id="rId147" Type="http://schemas.openxmlformats.org/officeDocument/2006/relationships/hyperlink" Target="garantF1://26272906.3811" TargetMode="External"/><Relationship Id="rId168" Type="http://schemas.openxmlformats.org/officeDocument/2006/relationships/hyperlink" Target="garantF1://26210812.61" TargetMode="External"/><Relationship Id="rId312" Type="http://schemas.openxmlformats.org/officeDocument/2006/relationships/hyperlink" Target="garantF1://26271839.750" TargetMode="External"/><Relationship Id="rId333" Type="http://schemas.openxmlformats.org/officeDocument/2006/relationships/hyperlink" Target="garantF1://42604892.21" TargetMode="External"/><Relationship Id="rId51" Type="http://schemas.openxmlformats.org/officeDocument/2006/relationships/hyperlink" Target="garantF1://42604893.0" TargetMode="External"/><Relationship Id="rId72" Type="http://schemas.openxmlformats.org/officeDocument/2006/relationships/hyperlink" Target="garantF1://26208934.3" TargetMode="External"/><Relationship Id="rId93" Type="http://schemas.openxmlformats.org/officeDocument/2006/relationships/hyperlink" Target="garantF1://42614345.0" TargetMode="External"/><Relationship Id="rId189" Type="http://schemas.openxmlformats.org/officeDocument/2006/relationships/hyperlink" Target="garantF1://26256221.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26208933.0" TargetMode="External"/><Relationship Id="rId235" Type="http://schemas.openxmlformats.org/officeDocument/2006/relationships/hyperlink" Target="garantF1://26208200.0" TargetMode="External"/><Relationship Id="rId256" Type="http://schemas.openxmlformats.org/officeDocument/2006/relationships/hyperlink" Target="garantF1://26274151.6431" TargetMode="External"/><Relationship Id="rId277" Type="http://schemas.openxmlformats.org/officeDocument/2006/relationships/hyperlink" Target="garantF1://26233861.14" TargetMode="External"/><Relationship Id="rId298" Type="http://schemas.openxmlformats.org/officeDocument/2006/relationships/hyperlink" Target="garantF1://42622016.16" TargetMode="External"/><Relationship Id="rId116" Type="http://schemas.openxmlformats.org/officeDocument/2006/relationships/hyperlink" Target="garantF1://26262036.330" TargetMode="External"/><Relationship Id="rId137" Type="http://schemas.openxmlformats.org/officeDocument/2006/relationships/hyperlink" Target="garantF1://42622044.13" TargetMode="External"/><Relationship Id="rId158" Type="http://schemas.openxmlformats.org/officeDocument/2006/relationships/hyperlink" Target="garantF1://42627830.291" TargetMode="External"/><Relationship Id="rId302" Type="http://schemas.openxmlformats.org/officeDocument/2006/relationships/hyperlink" Target="garantF1://42614346.21" TargetMode="External"/><Relationship Id="rId323" Type="http://schemas.openxmlformats.org/officeDocument/2006/relationships/hyperlink" Target="garantF1://5870.9" TargetMode="External"/><Relationship Id="rId344" Type="http://schemas.openxmlformats.org/officeDocument/2006/relationships/hyperlink" Target="garantF1://26271839.26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27744</Words>
  <Characters>158143</Characters>
  <Application>Microsoft Office Word</Application>
  <DocSecurity>4</DocSecurity>
  <Lines>1317</Lines>
  <Paragraphs>371</Paragraphs>
  <ScaleCrop>false</ScaleCrop>
  <Company>НПП "Гарант-Сервис"</Company>
  <LinksUpToDate>false</LinksUpToDate>
  <CharactersWithSpaces>185516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Duzar</cp:lastModifiedBy>
  <cp:revision>2</cp:revision>
  <dcterms:created xsi:type="dcterms:W3CDTF">2019-07-25T13:12:00Z</dcterms:created>
  <dcterms:modified xsi:type="dcterms:W3CDTF">2019-07-25T13:12:00Z</dcterms:modified>
</cp:coreProperties>
</file>